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75" w:rsidRPr="008343EA" w:rsidRDefault="00036B75" w:rsidP="00036B75">
      <w:pPr>
        <w:rPr>
          <w:sz w:val="28"/>
          <w:szCs w:val="28"/>
        </w:rPr>
      </w:pPr>
      <w:r w:rsidRPr="008343EA">
        <w:rPr>
          <w:sz w:val="28"/>
          <w:szCs w:val="28"/>
        </w:rPr>
        <w:tab/>
      </w:r>
      <w:r w:rsidRPr="008343EA">
        <w:rPr>
          <w:sz w:val="28"/>
          <w:szCs w:val="28"/>
        </w:rPr>
        <w:tab/>
      </w:r>
      <w:r w:rsidRPr="008343EA">
        <w:rPr>
          <w:sz w:val="28"/>
          <w:szCs w:val="28"/>
        </w:rPr>
        <w:tab/>
      </w:r>
      <w:r w:rsidRPr="008343EA">
        <w:rPr>
          <w:sz w:val="28"/>
          <w:szCs w:val="28"/>
        </w:rPr>
        <w:tab/>
      </w:r>
      <w:r w:rsidRPr="008343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Pr="008343EA">
        <w:rPr>
          <w:sz w:val="28"/>
          <w:szCs w:val="28"/>
        </w:rPr>
        <w:t>ПРОЕКТ</w:t>
      </w:r>
    </w:p>
    <w:p w:rsidR="00036B75" w:rsidRPr="008343EA" w:rsidRDefault="00036B75" w:rsidP="00036B75">
      <w:pPr>
        <w:ind w:right="-427"/>
        <w:jc w:val="center"/>
        <w:rPr>
          <w:sz w:val="28"/>
          <w:szCs w:val="28"/>
        </w:rPr>
      </w:pPr>
      <w:r w:rsidRPr="008343EA">
        <w:rPr>
          <w:sz w:val="28"/>
          <w:szCs w:val="28"/>
        </w:rPr>
        <w:t>Администрация</w:t>
      </w:r>
    </w:p>
    <w:p w:rsidR="00036B75" w:rsidRPr="008343EA" w:rsidRDefault="00036B75" w:rsidP="00036B75">
      <w:pPr>
        <w:jc w:val="center"/>
        <w:rPr>
          <w:sz w:val="28"/>
          <w:szCs w:val="28"/>
        </w:rPr>
      </w:pPr>
      <w:r w:rsidRPr="008343EA">
        <w:rPr>
          <w:sz w:val="28"/>
          <w:szCs w:val="28"/>
        </w:rPr>
        <w:t>Редутовского сельского поселения</w:t>
      </w:r>
    </w:p>
    <w:p w:rsidR="00036B75" w:rsidRPr="008343EA" w:rsidRDefault="00036B75" w:rsidP="00036B75">
      <w:pPr>
        <w:jc w:val="center"/>
        <w:rPr>
          <w:sz w:val="28"/>
          <w:szCs w:val="28"/>
        </w:rPr>
      </w:pPr>
      <w:r w:rsidRPr="008343EA">
        <w:rPr>
          <w:sz w:val="28"/>
          <w:szCs w:val="28"/>
        </w:rPr>
        <w:t>Чесменского муниципального района</w:t>
      </w:r>
    </w:p>
    <w:p w:rsidR="00036B75" w:rsidRPr="008343EA" w:rsidRDefault="00036B75" w:rsidP="00036B75">
      <w:pPr>
        <w:jc w:val="center"/>
        <w:rPr>
          <w:sz w:val="28"/>
          <w:szCs w:val="28"/>
        </w:rPr>
      </w:pPr>
      <w:r w:rsidRPr="008343EA">
        <w:rPr>
          <w:sz w:val="28"/>
          <w:szCs w:val="28"/>
        </w:rPr>
        <w:t>Челябинской области</w:t>
      </w:r>
    </w:p>
    <w:p w:rsidR="00036B75" w:rsidRPr="008343EA" w:rsidRDefault="00036B75" w:rsidP="00036B75">
      <w:pPr>
        <w:pBdr>
          <w:bottom w:val="double" w:sz="4" w:space="1" w:color="auto"/>
        </w:pBdr>
        <w:rPr>
          <w:b/>
          <w:sz w:val="28"/>
          <w:szCs w:val="28"/>
        </w:rPr>
      </w:pPr>
      <w:r w:rsidRPr="008343EA">
        <w:rPr>
          <w:b/>
          <w:noProof/>
          <w:sz w:val="28"/>
          <w:szCs w:val="28"/>
        </w:rPr>
        <w:t xml:space="preserve">  </w:t>
      </w:r>
    </w:p>
    <w:p w:rsidR="00036B75" w:rsidRPr="008343EA" w:rsidRDefault="00036B75" w:rsidP="00036B75">
      <w:pPr>
        <w:jc w:val="center"/>
        <w:rPr>
          <w:b/>
          <w:sz w:val="28"/>
          <w:szCs w:val="28"/>
        </w:rPr>
      </w:pPr>
    </w:p>
    <w:p w:rsidR="00036B75" w:rsidRPr="008343EA" w:rsidRDefault="00036B75" w:rsidP="00036B75">
      <w:pPr>
        <w:jc w:val="center"/>
        <w:rPr>
          <w:b/>
          <w:sz w:val="28"/>
          <w:szCs w:val="28"/>
        </w:rPr>
      </w:pPr>
      <w:r w:rsidRPr="008343EA">
        <w:rPr>
          <w:b/>
          <w:sz w:val="28"/>
          <w:szCs w:val="28"/>
        </w:rPr>
        <w:t>ПОСТАНОВЛЕНИЕ</w:t>
      </w:r>
    </w:p>
    <w:p w:rsidR="00036B75" w:rsidRPr="008343EA" w:rsidRDefault="00036B75" w:rsidP="00036B75">
      <w:pPr>
        <w:pStyle w:val="a6"/>
        <w:tabs>
          <w:tab w:val="right" w:pos="9072"/>
        </w:tabs>
        <w:ind w:right="279"/>
        <w:rPr>
          <w:sz w:val="28"/>
          <w:szCs w:val="28"/>
        </w:rPr>
      </w:pPr>
    </w:p>
    <w:p w:rsidR="00036B75" w:rsidRPr="008343EA" w:rsidRDefault="00036B75" w:rsidP="00036B75">
      <w:pPr>
        <w:pStyle w:val="a6"/>
        <w:tabs>
          <w:tab w:val="right" w:pos="9072"/>
        </w:tabs>
        <w:ind w:right="279"/>
        <w:rPr>
          <w:sz w:val="28"/>
          <w:szCs w:val="28"/>
        </w:rPr>
      </w:pPr>
    </w:p>
    <w:p w:rsidR="00036B75" w:rsidRPr="008343EA" w:rsidRDefault="00036B75" w:rsidP="00036B75">
      <w:pPr>
        <w:pStyle w:val="a6"/>
        <w:tabs>
          <w:tab w:val="right" w:pos="9072"/>
        </w:tabs>
        <w:ind w:right="279"/>
        <w:rPr>
          <w:sz w:val="28"/>
          <w:szCs w:val="28"/>
        </w:rPr>
      </w:pPr>
      <w:r w:rsidRPr="008343EA">
        <w:rPr>
          <w:sz w:val="28"/>
          <w:szCs w:val="28"/>
        </w:rPr>
        <w:t xml:space="preserve"> от «___» _________ 2021 года                                                               № _____</w:t>
      </w:r>
    </w:p>
    <w:p w:rsidR="00036B75" w:rsidRPr="008343EA" w:rsidRDefault="00036B75" w:rsidP="00036B75">
      <w:pPr>
        <w:jc w:val="center"/>
        <w:rPr>
          <w:sz w:val="28"/>
          <w:szCs w:val="28"/>
        </w:rPr>
      </w:pPr>
    </w:p>
    <w:p w:rsidR="00036B75" w:rsidRPr="00506C8C" w:rsidRDefault="00036B75" w:rsidP="00036B75">
      <w:pPr>
        <w:rPr>
          <w:rFonts w:eastAsia="Times New Roman"/>
          <w:sz w:val="20"/>
        </w:rPr>
      </w:pPr>
    </w:p>
    <w:p w:rsidR="007803C7" w:rsidRDefault="007803C7" w:rsidP="0047515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5151" w:rsidRDefault="007803C7" w:rsidP="0047515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03C7" w:rsidRDefault="007803C7" w:rsidP="0047515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36 от 20.12.2017г. «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proofErr w:type="gramEnd"/>
    </w:p>
    <w:p w:rsidR="00475151" w:rsidRPr="00804440" w:rsidRDefault="007803C7" w:rsidP="00475151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5151" w:rsidRPr="0080444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475151" w:rsidRDefault="00475151" w:rsidP="00475151">
      <w:pPr>
        <w:rPr>
          <w:b/>
        </w:rPr>
      </w:pPr>
      <w:r w:rsidRPr="00804440">
        <w:rPr>
          <w:b/>
        </w:rPr>
        <w:t>предоставления муниципальной услуги</w:t>
      </w:r>
    </w:p>
    <w:p w:rsidR="00475151" w:rsidRPr="007803C7" w:rsidRDefault="00475151" w:rsidP="00475151">
      <w:pPr>
        <w:rPr>
          <w:b/>
        </w:rPr>
      </w:pPr>
      <w:r w:rsidRPr="007803C7">
        <w:rPr>
          <w:b/>
        </w:rPr>
        <w:t xml:space="preserve"> «Принятие граждан на учет нуждающихся </w:t>
      </w:r>
    </w:p>
    <w:p w:rsidR="00475151" w:rsidRPr="007803C7" w:rsidRDefault="00475151" w:rsidP="00475151">
      <w:pPr>
        <w:rPr>
          <w:b/>
        </w:rPr>
      </w:pPr>
      <w:r w:rsidRPr="007803C7">
        <w:rPr>
          <w:b/>
        </w:rPr>
        <w:t>в предоставлении жилых помещений по договорам</w:t>
      </w:r>
    </w:p>
    <w:p w:rsidR="00475151" w:rsidRPr="007803C7" w:rsidRDefault="00475151" w:rsidP="00475151">
      <w:pPr>
        <w:rPr>
          <w:b/>
        </w:rPr>
      </w:pPr>
      <w:r w:rsidRPr="007803C7">
        <w:rPr>
          <w:b/>
        </w:rPr>
        <w:t xml:space="preserve"> найма жилых помещений жилищного фонда»:</w:t>
      </w:r>
    </w:p>
    <w:p w:rsidR="00475151" w:rsidRPr="007803C7" w:rsidRDefault="00475151" w:rsidP="0047515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5151" w:rsidRPr="007803C7" w:rsidRDefault="007803C7">
      <w:pPr>
        <w:rPr>
          <w:b/>
        </w:rPr>
      </w:pPr>
      <w:r w:rsidRPr="00804440">
        <w:rPr>
          <w:color w:val="000000"/>
          <w:spacing w:val="7"/>
        </w:rPr>
        <w:t xml:space="preserve">В соответствии </w:t>
      </w:r>
      <w:r w:rsidRPr="00804440">
        <w:rPr>
          <w:color w:val="000000"/>
          <w:spacing w:val="4"/>
        </w:rPr>
        <w:t>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</w:t>
      </w:r>
    </w:p>
    <w:p w:rsidR="00F778AA" w:rsidRDefault="00915C23">
      <w:r>
        <w:t>Внести</w:t>
      </w:r>
      <w:r w:rsidR="00CC34E7">
        <w:t xml:space="preserve"> </w:t>
      </w:r>
      <w:r w:rsidR="00F778AA">
        <w:t xml:space="preserve">следующие изменения и </w:t>
      </w:r>
      <w:r w:rsidR="00CC34E7">
        <w:t>дополнения</w:t>
      </w:r>
      <w:r w:rsidR="007803C7">
        <w:t xml:space="preserve"> в Постановление № 36 от 20.10.</w:t>
      </w:r>
      <w:r w:rsidR="004F2417">
        <w:t>2017г. «Об утверждении административного регламента администрации Редутовского сельского поселения Чесменского муниципального района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фонда»</w:t>
      </w:r>
      <w:r w:rsidR="00F778AA">
        <w:t>:</w:t>
      </w:r>
    </w:p>
    <w:p w:rsidR="00CC34E7" w:rsidRDefault="00CC34E7" w:rsidP="00CC34E7">
      <w:pPr>
        <w:autoSpaceDE w:val="0"/>
        <w:autoSpaceDN w:val="0"/>
        <w:adjustRightInd w:val="0"/>
        <w:rPr>
          <w:color w:val="000000"/>
        </w:rPr>
      </w:pPr>
    </w:p>
    <w:p w:rsidR="00FB1337" w:rsidRPr="005351CF" w:rsidRDefault="00FB1337" w:rsidP="00CC34E7">
      <w:pPr>
        <w:autoSpaceDE w:val="0"/>
        <w:autoSpaceDN w:val="0"/>
        <w:adjustRightInd w:val="0"/>
        <w:rPr>
          <w:color w:val="000000"/>
        </w:rPr>
      </w:pPr>
    </w:p>
    <w:p w:rsidR="007803C7" w:rsidRPr="00FB1337" w:rsidRDefault="009D79C2" w:rsidP="00FB13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B1337">
        <w:rPr>
          <w:sz w:val="28"/>
          <w:szCs w:val="28"/>
        </w:rPr>
        <w:t>В разделе 1. Общие положения</w:t>
      </w:r>
    </w:p>
    <w:p w:rsidR="009D79C2" w:rsidRDefault="009D79C2" w:rsidP="00F778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1.3. Требования к порядку информирования о предоставлении муниципальной услуги изложить в следующей редакции:</w:t>
      </w:r>
    </w:p>
    <w:p w:rsidR="007803C7" w:rsidRDefault="007803C7" w:rsidP="00F778AA">
      <w:pPr>
        <w:ind w:firstLine="539"/>
        <w:jc w:val="both"/>
        <w:rPr>
          <w:sz w:val="28"/>
          <w:szCs w:val="28"/>
        </w:rPr>
      </w:pPr>
    </w:p>
    <w:p w:rsidR="007803C7" w:rsidRPr="005351CF" w:rsidRDefault="007803C7" w:rsidP="007803C7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Требования к порядку информирования о предоставлении</w:t>
      </w:r>
    </w:p>
    <w:p w:rsidR="007803C7" w:rsidRPr="005351CF" w:rsidRDefault="007803C7" w:rsidP="007803C7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государственной (муниципальной) услуги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1.4. Информирование о порядке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осуществляется:</w:t>
      </w:r>
    </w:p>
    <w:p w:rsidR="007803C7" w:rsidRPr="00036B75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1) непосредственно при личном приеме </w:t>
      </w:r>
      <w:r w:rsidRPr="00036B75">
        <w:rPr>
          <w:color w:val="000000"/>
        </w:rPr>
        <w:t xml:space="preserve">заявителя в </w:t>
      </w:r>
      <w:r w:rsidRPr="00036B75">
        <w:rPr>
          <w:iCs/>
          <w:color w:val="000000"/>
        </w:rPr>
        <w:t>Администрацию Редутовского сельского поселения</w:t>
      </w:r>
      <w:r w:rsidRPr="00036B75">
        <w:rPr>
          <w:color w:val="000000"/>
        </w:rPr>
        <w:t xml:space="preserve"> (</w:t>
      </w:r>
      <w:proofErr w:type="spellStart"/>
      <w:r w:rsidRPr="00036B75">
        <w:rPr>
          <w:color w:val="000000"/>
        </w:rPr>
        <w:t>далее-Уполномоченный</w:t>
      </w:r>
      <w:proofErr w:type="spellEnd"/>
      <w:r w:rsidRPr="00036B75">
        <w:rPr>
          <w:color w:val="000000"/>
        </w:rPr>
        <w:t xml:space="preserve"> орган) или многофункциональном центре предоставления</w:t>
      </w:r>
    </w:p>
    <w:p w:rsidR="007803C7" w:rsidRPr="00036B75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036B75">
        <w:rPr>
          <w:color w:val="000000"/>
        </w:rPr>
        <w:t>государственных и муниципальных услуг (далее – многофункциональный</w:t>
      </w:r>
      <w:proofErr w:type="gramEnd"/>
    </w:p>
    <w:p w:rsidR="007803C7" w:rsidRPr="00036B75" w:rsidRDefault="007803C7" w:rsidP="007803C7">
      <w:pPr>
        <w:autoSpaceDE w:val="0"/>
        <w:autoSpaceDN w:val="0"/>
        <w:adjustRightInd w:val="0"/>
        <w:rPr>
          <w:color w:val="000000"/>
        </w:rPr>
      </w:pPr>
      <w:r w:rsidRPr="00036B75">
        <w:rPr>
          <w:color w:val="000000"/>
        </w:rPr>
        <w:t>центр);</w:t>
      </w:r>
    </w:p>
    <w:p w:rsidR="007803C7" w:rsidRPr="00036B75" w:rsidRDefault="007803C7" w:rsidP="007803C7">
      <w:pPr>
        <w:autoSpaceDE w:val="0"/>
        <w:autoSpaceDN w:val="0"/>
        <w:adjustRightInd w:val="0"/>
        <w:rPr>
          <w:color w:val="000000"/>
        </w:rPr>
      </w:pPr>
      <w:r w:rsidRPr="00036B75">
        <w:rPr>
          <w:color w:val="000000"/>
        </w:rPr>
        <w:t>2) по телефону в Уполномоченном органе:83516959018  или многофункциональном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центре</w:t>
      </w:r>
      <w:proofErr w:type="gramEnd"/>
      <w:r w:rsidRPr="005351CF">
        <w:rPr>
          <w:color w:val="000000"/>
        </w:rPr>
        <w:t>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3) письменно, в том числе посредством электронной почты, факсимильной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связи;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4) посредством размещения в открытой и доступной форме информации: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в федеральной государственной информационной системе «Единый портал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государственных и муниципальных услуг (функций)» (https://www.gosuslugi.ru/)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(далее – ЕПГУ);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на официальном сайте Уполномоченного органа </w:t>
      </w:r>
      <w:r>
        <w:rPr>
          <w:iCs/>
          <w:color w:val="000000"/>
        </w:rPr>
        <w:t>– администрации Редутовского сельского поселения</w:t>
      </w:r>
      <w:r w:rsidRPr="007803C7">
        <w:rPr>
          <w:iCs/>
          <w:color w:val="000000"/>
        </w:rPr>
        <w:t xml:space="preserve"> </w:t>
      </w:r>
      <w:r>
        <w:rPr>
          <w:iCs/>
          <w:color w:val="000000"/>
        </w:rPr>
        <w:t>–</w:t>
      </w:r>
      <w:r w:rsidRPr="007803C7">
        <w:rPr>
          <w:iCs/>
          <w:color w:val="000000"/>
        </w:rPr>
        <w:t xml:space="preserve"> </w:t>
      </w:r>
      <w:r>
        <w:rPr>
          <w:iCs/>
          <w:color w:val="000000"/>
          <w:lang w:val="en-US"/>
        </w:rPr>
        <w:t>red</w:t>
      </w:r>
      <w:r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chesmamr</w:t>
      </w:r>
      <w:proofErr w:type="spellEnd"/>
      <w:r w:rsidRPr="007803C7">
        <w:rPr>
          <w:iCs/>
          <w:color w:val="000000"/>
        </w:rPr>
        <w:t>74</w:t>
      </w:r>
      <w:r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ru</w:t>
      </w:r>
      <w:proofErr w:type="spellEnd"/>
      <w:proofErr w:type="gramStart"/>
      <w:r>
        <w:rPr>
          <w:iCs/>
          <w:color w:val="000000"/>
        </w:rPr>
        <w:t xml:space="preserve"> </w:t>
      </w:r>
      <w:r w:rsidRPr="005351CF">
        <w:rPr>
          <w:i/>
          <w:iCs/>
          <w:color w:val="000000"/>
        </w:rPr>
        <w:t>)</w:t>
      </w:r>
      <w:proofErr w:type="gramEnd"/>
      <w:r w:rsidRPr="005351CF">
        <w:rPr>
          <w:color w:val="000000"/>
        </w:rPr>
        <w:t>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5) посредством размещения информации на информационных стендах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 или многофункционального центра.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1.5. Информирование осуществляется по вопросам, касающимся: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способов подачи заявления о предоставлении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адресов Уполномоченного органа и многофункциональных центров,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обращение</w:t>
      </w:r>
      <w:proofErr w:type="gramEnd"/>
      <w:r w:rsidRPr="005351CF">
        <w:rPr>
          <w:color w:val="000000"/>
        </w:rPr>
        <w:t xml:space="preserve"> в которые необходимо для предоставления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справочной информации о работе Уполномоченного органа (структурных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подразделений Уполномоченного органа);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и услуг, которые являются необходимыми 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обязательными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порядка и сроков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  <w:r w:rsidRPr="005351CF">
        <w:rPr>
          <w:color w:val="000000"/>
        </w:rPr>
        <w:t xml:space="preserve"> (муниципальной)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порядка получения сведений о ходе рассмотрения заявления 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государственной (муниципальной) услуги и о результатах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муниципальной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 вопросам предоставления услуг, которые являются необходимыми 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обязательными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порядка досудебного (внесудебного) обжалования действий (бездействия)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должностных лиц, и принимаемых ими решений при предоставлении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Получение информации по вопросам предоставления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и услуг, которые являются необходимыми 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обязательными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осуществляется бесплатно.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1.6. При устном обращении Заявителя (лично или по телефону)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должностное лицо Уполномоченного органа, работник многофункционального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центра, </w:t>
      </w:r>
      <w:proofErr w:type="gramStart"/>
      <w:r w:rsidRPr="005351CF">
        <w:rPr>
          <w:color w:val="000000"/>
        </w:rPr>
        <w:t>осуществляющий</w:t>
      </w:r>
      <w:proofErr w:type="gramEnd"/>
      <w:r w:rsidRPr="005351CF">
        <w:rPr>
          <w:color w:val="000000"/>
        </w:rPr>
        <w:t xml:space="preserve"> консультирование, подробно и в вежливой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(корректной) форме информирует </w:t>
      </w:r>
      <w:proofErr w:type="gramStart"/>
      <w:r w:rsidRPr="005351CF">
        <w:rPr>
          <w:color w:val="000000"/>
        </w:rPr>
        <w:t>обратившихся</w:t>
      </w:r>
      <w:proofErr w:type="gramEnd"/>
      <w:r w:rsidRPr="005351CF">
        <w:rPr>
          <w:color w:val="000000"/>
        </w:rPr>
        <w:t xml:space="preserve"> по интересующим вопросам.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Ответ на телефонный звонок должен начинаться с информации 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наименовании</w:t>
      </w:r>
      <w:proofErr w:type="gramEnd"/>
      <w:r w:rsidRPr="005351CF">
        <w:rPr>
          <w:color w:val="000000"/>
        </w:rPr>
        <w:t xml:space="preserve"> органа, в который позвонил Заявитель, фамилии, имени, отчества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(последнее – при наличии) и должности специалиста, принявшего </w:t>
      </w:r>
      <w:proofErr w:type="gramStart"/>
      <w:r w:rsidRPr="005351CF">
        <w:rPr>
          <w:color w:val="000000"/>
        </w:rPr>
        <w:t>телефонный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звонок.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Если должностное лицо Уполномоченного органа не может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самостоятельно дать ответ, телефонный звонок должен быть переадресован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</w:t>
      </w:r>
      <w:proofErr w:type="gramStart"/>
      <w:r w:rsidRPr="005351CF">
        <w:rPr>
          <w:color w:val="000000"/>
        </w:rPr>
        <w:t>переведен</w:t>
      </w:r>
      <w:proofErr w:type="gramEnd"/>
      <w:r w:rsidRPr="005351CF">
        <w:rPr>
          <w:color w:val="000000"/>
        </w:rPr>
        <w:t>) на другое должностное лицо или же обратившемуся лицу должен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быть сообщен телефонный номер, по которому можно будет получить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необходимую информацию.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Если подготовка ответа требует продолжительного времени, он предлагает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Заявителю один из следующих вариантов дальнейших действий: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изложить обращение в письменной форме;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назначить другое время для консультаций.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Должностное лицо Уполномоченного органа не вправе осуществлять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информирование, выходящее за рамки стандартных процедур и условий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предоставления государственной (муниципальной) услуги, и </w:t>
      </w:r>
      <w:proofErr w:type="gramStart"/>
      <w:r w:rsidRPr="005351CF">
        <w:rPr>
          <w:color w:val="000000"/>
        </w:rPr>
        <w:t>влияющее</w:t>
      </w:r>
      <w:proofErr w:type="gramEnd"/>
      <w:r w:rsidRPr="005351CF">
        <w:rPr>
          <w:color w:val="000000"/>
        </w:rPr>
        <w:t xml:space="preserve"> прямо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или косвенно на принимаемое решение.</w:t>
      </w:r>
    </w:p>
    <w:p w:rsidR="007803C7" w:rsidRPr="00FD42C2" w:rsidRDefault="007803C7" w:rsidP="007803C7">
      <w:pPr>
        <w:autoSpaceDE w:val="0"/>
        <w:autoSpaceDN w:val="0"/>
        <w:adjustRightInd w:val="0"/>
        <w:rPr>
          <w:color w:val="000000" w:themeColor="text1"/>
          <w:highlight w:val="lightGray"/>
        </w:rPr>
      </w:pPr>
      <w:r w:rsidRPr="00FD42C2">
        <w:rPr>
          <w:color w:val="000000" w:themeColor="text1"/>
          <w:highlight w:val="lightGray"/>
        </w:rPr>
        <w:t>Продолжительность информирования по телефону не должна превышать</w:t>
      </w:r>
    </w:p>
    <w:p w:rsidR="007803C7" w:rsidRPr="00FD42C2" w:rsidRDefault="007803C7" w:rsidP="007803C7">
      <w:pPr>
        <w:autoSpaceDE w:val="0"/>
        <w:autoSpaceDN w:val="0"/>
        <w:adjustRightInd w:val="0"/>
        <w:rPr>
          <w:color w:val="000000" w:themeColor="text1"/>
        </w:rPr>
      </w:pPr>
      <w:r w:rsidRPr="00FD42C2">
        <w:rPr>
          <w:color w:val="000000" w:themeColor="text1"/>
          <w:highlight w:val="lightGray"/>
        </w:rPr>
        <w:t>10 минут.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Информирование осуществляется в соответствии с графиком приема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граждан.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1.7. По письменному обращению должностное лицо Уполномоченного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органа, </w:t>
      </w:r>
      <w:proofErr w:type="gramStart"/>
      <w:r w:rsidRPr="005351CF">
        <w:rPr>
          <w:color w:val="000000"/>
        </w:rPr>
        <w:t>ответственный</w:t>
      </w:r>
      <w:proofErr w:type="gramEnd"/>
      <w:r w:rsidRPr="005351CF">
        <w:rPr>
          <w:color w:val="000000"/>
        </w:rPr>
        <w:t xml:space="preserve"> за предоставление государственной (муниципальной)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услуги, подробно в письменной форме разъясняет гражданину сведения </w:t>
      </w:r>
      <w:proofErr w:type="gramStart"/>
      <w:r w:rsidRPr="005351CF">
        <w:rPr>
          <w:color w:val="000000"/>
        </w:rPr>
        <w:t>по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вопросам, указанным в </w:t>
      </w:r>
      <w:r w:rsidRPr="005351CF">
        <w:rPr>
          <w:color w:val="0000FF"/>
        </w:rPr>
        <w:t xml:space="preserve">пункте </w:t>
      </w:r>
      <w:r w:rsidRPr="005351CF">
        <w:rPr>
          <w:color w:val="000000"/>
        </w:rPr>
        <w:t xml:space="preserve">1.5. настоящего Административного регламента </w:t>
      </w:r>
      <w:proofErr w:type="gramStart"/>
      <w:r w:rsidRPr="005351CF">
        <w:rPr>
          <w:color w:val="000000"/>
        </w:rPr>
        <w:t>в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порядке</w:t>
      </w:r>
      <w:proofErr w:type="gramEnd"/>
      <w:r w:rsidRPr="005351CF">
        <w:rPr>
          <w:color w:val="000000"/>
        </w:rPr>
        <w:t>, установленном Федеральным законом от 2 мая 2006 г. № 59-ФЗ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«О порядке рассмотрения обращений граждан Российской Федерации» (далее –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Федеральный закон № 59-ФЗ).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1.8. На ЕПГУ размещаются сведения, предусмотренные Положением 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федеральной государственной информационной системе «Федеральный реестр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государственных и муниципальных услуг (функций)», </w:t>
      </w:r>
      <w:proofErr w:type="gramStart"/>
      <w:r w:rsidRPr="005351CF">
        <w:rPr>
          <w:color w:val="000000"/>
        </w:rPr>
        <w:t>утвержденным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постановлением Правительства Российской Федерации от 24 октября 2011 года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№ 861.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Доступ к информации о сроках и порядке предоставления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осуществляется без выполнения заявителем </w:t>
      </w:r>
      <w:proofErr w:type="gramStart"/>
      <w:r w:rsidRPr="005351CF">
        <w:rPr>
          <w:color w:val="000000"/>
        </w:rPr>
        <w:t>каких-либо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требований, в том числе без использования программного обеспечения,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установка</w:t>
      </w:r>
      <w:proofErr w:type="gramEnd"/>
      <w:r w:rsidRPr="005351CF">
        <w:rPr>
          <w:color w:val="000000"/>
        </w:rPr>
        <w:t xml:space="preserve"> которого на технические средства заявителя требует заключения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лицензионного или иного соглашения с правообладателем программного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обеспечения, предусматривающего взимание платы, регистрацию или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авторизацию заявителя или предоставление им персональных данных.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1.9. На официальном сайте Уполномоченного органа, на стендах в местах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 и услуг, которые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являются необходимыми и обязательными для предоставления муниципальной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услуги, и в многофункциональном центре размещается следующая справочная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информация: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 месте нахождения и графике работы Уполномоченного органа и их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структурных подразделений, ответственных за предоставление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а также многофункциональных центров;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справочные телефоны структурных подразделений Уполномоченного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органа, </w:t>
      </w:r>
      <w:proofErr w:type="gramStart"/>
      <w:r w:rsidRPr="005351CF">
        <w:rPr>
          <w:color w:val="000000"/>
        </w:rPr>
        <w:t>ответственных</w:t>
      </w:r>
      <w:proofErr w:type="gramEnd"/>
      <w:r w:rsidRPr="005351CF">
        <w:rPr>
          <w:color w:val="000000"/>
        </w:rPr>
        <w:t xml:space="preserve"> за предоставление государственной (муниципальной)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услуги, в том числе номер </w:t>
      </w:r>
      <w:proofErr w:type="spellStart"/>
      <w:r w:rsidRPr="005351CF">
        <w:rPr>
          <w:color w:val="000000"/>
        </w:rPr>
        <w:t>телефона-автоинформатора</w:t>
      </w:r>
      <w:proofErr w:type="spellEnd"/>
      <w:r w:rsidRPr="005351CF">
        <w:rPr>
          <w:color w:val="000000"/>
        </w:rPr>
        <w:t xml:space="preserve"> (при наличии);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адрес официального сайта, а также электронной почты и (или) формы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обратной связи Уполномоченного органа в сети «Интернет».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1.10. В залах ожидания Уполномоченного органа размещаются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нормативные правовые акты, регулирующие порядок предоставления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государственной (муниципальной) услуги, в том </w:t>
      </w:r>
      <w:proofErr w:type="gramStart"/>
      <w:r w:rsidRPr="005351CF">
        <w:rPr>
          <w:color w:val="000000"/>
        </w:rPr>
        <w:t>числе</w:t>
      </w:r>
      <w:proofErr w:type="gramEnd"/>
      <w:r w:rsidRPr="005351CF">
        <w:rPr>
          <w:color w:val="000000"/>
        </w:rPr>
        <w:t xml:space="preserve"> Административный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регламент, </w:t>
      </w:r>
      <w:proofErr w:type="gramStart"/>
      <w:r w:rsidRPr="005351CF">
        <w:rPr>
          <w:color w:val="000000"/>
        </w:rPr>
        <w:t>которые</w:t>
      </w:r>
      <w:proofErr w:type="gramEnd"/>
      <w:r w:rsidRPr="005351CF">
        <w:rPr>
          <w:color w:val="000000"/>
        </w:rPr>
        <w:t xml:space="preserve"> по требованию заявителя предоставляются ему для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ознакомления.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1.11. Размещение информации о порядке предоставления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на информационных стендах в помещении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многофункционального центра осуществляется в соответствии с соглашением,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заключенным между многофункциональным центром и Уполномоченным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органом с учетом требований к информированию, установленных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Административным регламентом.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1.12. Информация о ходе рассмотрения заявления о предоставлении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 и о результатах предоставления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государственной (муниципальной) услуги может быть получена заявителем (его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представителем) в личном кабинете на ЕПГУ, а также в соответствующем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 xml:space="preserve">структурном </w:t>
      </w:r>
      <w:proofErr w:type="gramStart"/>
      <w:r w:rsidRPr="005351CF">
        <w:rPr>
          <w:color w:val="000000"/>
        </w:rPr>
        <w:t>подразделении</w:t>
      </w:r>
      <w:proofErr w:type="gramEnd"/>
      <w:r w:rsidRPr="005351CF">
        <w:rPr>
          <w:color w:val="000000"/>
        </w:rPr>
        <w:t xml:space="preserve"> Уполномоченного органа при обращении заявителя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лично, по телефону посредством электронной почты.</w:t>
      </w:r>
    </w:p>
    <w:p w:rsidR="009D79C2" w:rsidRDefault="009D79C2" w:rsidP="007803C7">
      <w:pPr>
        <w:ind w:left="-284" w:firstLine="284"/>
        <w:jc w:val="both"/>
        <w:rPr>
          <w:sz w:val="28"/>
          <w:szCs w:val="28"/>
        </w:rPr>
      </w:pPr>
    </w:p>
    <w:p w:rsidR="00F778AA" w:rsidRDefault="00F778AA" w:rsidP="00F778AA">
      <w:pPr>
        <w:ind w:firstLine="539"/>
        <w:jc w:val="both"/>
        <w:rPr>
          <w:b/>
        </w:rPr>
      </w:pPr>
      <w:r>
        <w:rPr>
          <w:sz w:val="28"/>
          <w:szCs w:val="28"/>
        </w:rPr>
        <w:t>3</w:t>
      </w:r>
      <w:r w:rsidRPr="004F2417">
        <w:rPr>
          <w:b/>
          <w:sz w:val="28"/>
          <w:szCs w:val="28"/>
        </w:rPr>
        <w:t xml:space="preserve">) В разделе  </w:t>
      </w:r>
      <w:r w:rsidRPr="004F2417">
        <w:rPr>
          <w:b/>
        </w:rPr>
        <w:t>2.Стандарт предоставления муниципальной услуги»</w:t>
      </w:r>
      <w:r w:rsidR="001C260E" w:rsidRPr="004F2417">
        <w:rPr>
          <w:b/>
        </w:rPr>
        <w:t>:</w:t>
      </w:r>
    </w:p>
    <w:p w:rsidR="004F2417" w:rsidRDefault="004F2417" w:rsidP="00F778AA">
      <w:pPr>
        <w:jc w:val="both"/>
        <w:rPr>
          <w:b/>
          <w:sz w:val="28"/>
          <w:szCs w:val="28"/>
        </w:rPr>
      </w:pPr>
    </w:p>
    <w:p w:rsidR="00F778AA" w:rsidRPr="004F2417" w:rsidRDefault="00F778AA" w:rsidP="004F241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F2417">
        <w:rPr>
          <w:b/>
          <w:sz w:val="28"/>
          <w:szCs w:val="28"/>
        </w:rPr>
        <w:t xml:space="preserve"> </w:t>
      </w:r>
      <w:r w:rsidR="001C260E" w:rsidRPr="004F2417">
        <w:rPr>
          <w:b/>
          <w:sz w:val="28"/>
          <w:szCs w:val="28"/>
        </w:rPr>
        <w:t>п</w:t>
      </w:r>
      <w:r w:rsidRPr="004F2417">
        <w:rPr>
          <w:b/>
          <w:sz w:val="28"/>
          <w:szCs w:val="28"/>
        </w:rPr>
        <w:t>ункт</w:t>
      </w:r>
      <w:r w:rsidR="001C260E" w:rsidRPr="004F2417">
        <w:rPr>
          <w:b/>
          <w:sz w:val="28"/>
          <w:szCs w:val="28"/>
        </w:rPr>
        <w:t xml:space="preserve"> </w:t>
      </w:r>
      <w:r w:rsidRPr="004F2417">
        <w:rPr>
          <w:b/>
          <w:sz w:val="28"/>
          <w:szCs w:val="28"/>
        </w:rPr>
        <w:t>2.6.1.  изложить в следующей редакции:</w:t>
      </w:r>
    </w:p>
    <w:p w:rsidR="00F778AA" w:rsidRPr="004F2417" w:rsidRDefault="00F778AA" w:rsidP="00F778AA">
      <w:pPr>
        <w:jc w:val="both"/>
        <w:rPr>
          <w:b/>
          <w:sz w:val="28"/>
          <w:szCs w:val="28"/>
        </w:rPr>
      </w:pPr>
    </w:p>
    <w:p w:rsidR="00F778AA" w:rsidRPr="005351CF" w:rsidRDefault="004F2417" w:rsidP="00F778A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2.6.1</w:t>
      </w:r>
      <w:r w:rsidR="001C260E">
        <w:rPr>
          <w:b/>
          <w:bCs/>
          <w:color w:val="000000"/>
        </w:rPr>
        <w:t xml:space="preserve">. </w:t>
      </w:r>
      <w:r w:rsidR="00F778AA" w:rsidRPr="005351CF">
        <w:rPr>
          <w:b/>
          <w:bCs/>
          <w:color w:val="000000"/>
        </w:rPr>
        <w:t xml:space="preserve">Исчерпывающий перечень документов и сведений, необходимых </w:t>
      </w:r>
      <w:proofErr w:type="gramStart"/>
      <w:r w:rsidR="00F778AA" w:rsidRPr="005351CF">
        <w:rPr>
          <w:b/>
          <w:bCs/>
          <w:color w:val="000000"/>
        </w:rPr>
        <w:t>в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соответствии</w:t>
      </w:r>
      <w:proofErr w:type="gramEnd"/>
      <w:r w:rsidRPr="005351CF">
        <w:rPr>
          <w:b/>
          <w:bCs/>
          <w:color w:val="000000"/>
        </w:rPr>
        <w:t xml:space="preserve"> с нормативными правовыми актами для предоставления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государственной (муниципальной) услуги и услуг, которые являются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необходимыми</w:t>
      </w:r>
      <w:proofErr w:type="gramEnd"/>
      <w:r w:rsidRPr="005351CF">
        <w:rPr>
          <w:b/>
          <w:bCs/>
          <w:color w:val="000000"/>
        </w:rPr>
        <w:t xml:space="preserve"> и обязательными для предоставления государственной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(муниципальной) услуги, подлежащих представлению заявителем, способы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их получения заявителем, в том числе в электронной форме, порядок их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представления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Для получения государственной (муниципальной) услуги заявитель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представляет: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Заявление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  <w:r w:rsidRPr="005351CF">
        <w:rPr>
          <w:color w:val="000000"/>
        </w:rPr>
        <w:t xml:space="preserve"> (муниципальной)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 по форме, согласно Приложению № 6 к настоящему Административному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регламенту.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направления заявления посредством ЕПГУ формирование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заявления осуществляется посредством заполнения интерактивной формы </w:t>
      </w:r>
      <w:proofErr w:type="gramStart"/>
      <w:r w:rsidRPr="005351CF">
        <w:rPr>
          <w:color w:val="000000"/>
        </w:rPr>
        <w:t>на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ЕПГУ без необходимости дополнительной подачи заявления в какой-либо иной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форме.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заявлении также указывается один из следующих способов направления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результата предоставления государственной (муниципальной) услуги: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форме электронного документа в личном кабинете на ЕПГУ;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дополнительно на бумажном носителе в виде распечатанного экземпляра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электронного документа в Уполномоченном органе, многофункциональном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центре</w:t>
      </w:r>
      <w:proofErr w:type="gramEnd"/>
      <w:r w:rsidRPr="005351CF">
        <w:rPr>
          <w:color w:val="000000"/>
        </w:rPr>
        <w:t>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Документ, удостоверяющий личность заявителя, представителя.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 случае направления заявления посредством ЕПГУ сведения </w:t>
      </w:r>
      <w:proofErr w:type="gramStart"/>
      <w:r w:rsidRPr="005351CF">
        <w:rPr>
          <w:color w:val="000000"/>
        </w:rPr>
        <w:t>из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документа, удостоверяющего личность заявителя, представителя формируются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подтверждении учетной записи в Единой системе идентификации 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аутентификации из состава соответствующих данных указанной учетной записи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 могут быть проверены путем направления запроса с использованием системы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межведомственного электронного </w:t>
      </w:r>
      <w:proofErr w:type="spellStart"/>
      <w:r w:rsidRPr="005351CF">
        <w:rPr>
          <w:color w:val="000000"/>
        </w:rPr>
        <w:t>взаимодействия</w:t>
      </w:r>
      <w:proofErr w:type="gramStart"/>
      <w:r w:rsidRPr="005351CF">
        <w:rPr>
          <w:color w:val="000000"/>
        </w:rPr>
        <w:t>.В</w:t>
      </w:r>
      <w:proofErr w:type="spellEnd"/>
      <w:proofErr w:type="gramEnd"/>
      <w:r w:rsidRPr="005351CF">
        <w:rPr>
          <w:color w:val="000000"/>
        </w:rPr>
        <w:t xml:space="preserve"> случае, если заявление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подается представителем, дополнительно предоставляется документ,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подтверждающий</w:t>
      </w:r>
      <w:proofErr w:type="gramEnd"/>
      <w:r w:rsidRPr="005351CF">
        <w:rPr>
          <w:color w:val="000000"/>
        </w:rPr>
        <w:t xml:space="preserve"> полномочия представителя действовать от имени заявителя.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если документ, подтверждающий полномочия заявителя выдано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юридическим лицом – должен быть подписан усиленной квалификационной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подписью уполномоченного лица, выдавшего документ.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если документ, подтверждающий полномочия заявителя выдано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индивидуальным предпринимателем – должен быть подписан усиленной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квалификационной электронной подписью индивидуального предпринимателя.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если документ, подтверждающий полномочия заявителя выдано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нотариусом – должен быть подписан усиленной квалификационной электронной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подписью нотариуса, в иных случаях – подписанный простой электронной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подписью.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Документы, подтверждающие родственные отношения и отношения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свойства с членами семьи: свидетельство о рождении, свидетельство о смерти,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свидетельство о браке, копии документов удостоверяющих личность членов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 xml:space="preserve">семьи, </w:t>
      </w:r>
      <w:proofErr w:type="gramStart"/>
      <w:r w:rsidRPr="005351CF">
        <w:rPr>
          <w:color w:val="000000"/>
        </w:rPr>
        <w:t>достигших</w:t>
      </w:r>
      <w:proofErr w:type="gramEnd"/>
      <w:r w:rsidRPr="005351CF">
        <w:rPr>
          <w:color w:val="000000"/>
        </w:rPr>
        <w:t xml:space="preserve"> 14 летнего возраста, справка о заключении брака,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свидетельство о расторжении брака, свидетельства о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регистрации актов гражданского состояния, выданные компетентными органами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иностранного государства и их нотариально удостоверенный перевод на русский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язык - при их наличии, свидетельства об усыновлении, выданные органами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записи актов гражданского состояния или консульскими учреждениями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Российской Федерации - при их наличии, копия </w:t>
      </w:r>
      <w:proofErr w:type="gramStart"/>
      <w:r w:rsidRPr="005351CF">
        <w:rPr>
          <w:color w:val="000000"/>
        </w:rPr>
        <w:t>вступившего</w:t>
      </w:r>
      <w:proofErr w:type="gramEnd"/>
      <w:r w:rsidRPr="005351CF">
        <w:rPr>
          <w:color w:val="000000"/>
        </w:rPr>
        <w:t xml:space="preserve"> в законную силу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решения соответствующего суда о признании гражданина членом семьи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заявителя - при наличии такого решения), </w:t>
      </w:r>
      <w:proofErr w:type="spellStart"/>
      <w:proofErr w:type="gramStart"/>
      <w:r w:rsidRPr="005351CF">
        <w:rPr>
          <w:color w:val="000000"/>
        </w:rPr>
        <w:t>c</w:t>
      </w:r>
      <w:proofErr w:type="gramEnd"/>
      <w:r w:rsidRPr="005351CF">
        <w:rPr>
          <w:color w:val="000000"/>
        </w:rPr>
        <w:t>видетельства</w:t>
      </w:r>
      <w:proofErr w:type="spellEnd"/>
      <w:r w:rsidRPr="005351CF">
        <w:rPr>
          <w:color w:val="000000"/>
        </w:rPr>
        <w:t xml:space="preserve"> о перемене фамилии,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имени, отчества (при их наличии).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Правоустанавливающие документы на занимаемое жилое помещение,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право</w:t>
      </w:r>
      <w:proofErr w:type="gramEnd"/>
      <w:r w:rsidRPr="005351CF">
        <w:rPr>
          <w:color w:val="000000"/>
        </w:rPr>
        <w:t xml:space="preserve"> на которое не зарегистрировано в ЕГРН: договор найма; договор купли-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продажи; договор дарения; договор мены; договор ренты (пожизненного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содержания с иждивением); свидетельство о праве на наследство по закону;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свидетельство о праве на наследство по завещанию; решение суда;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Для граждан, страдающих некоторыми формами хронических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заболеваний или имеющих право на дополнительную площадь в соответствии </w:t>
      </w:r>
      <w:proofErr w:type="gramStart"/>
      <w:r w:rsidRPr="005351CF">
        <w:rPr>
          <w:color w:val="000000"/>
        </w:rPr>
        <w:t>с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федеральным законодательством: справка врачебной комиссии; справка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медицинского учреждения; справка, выданная </w:t>
      </w:r>
      <w:proofErr w:type="gramStart"/>
      <w:r w:rsidRPr="005351CF">
        <w:rPr>
          <w:color w:val="000000"/>
        </w:rPr>
        <w:t>федеральным</w:t>
      </w:r>
      <w:proofErr w:type="gramEnd"/>
      <w:r w:rsidRPr="005351CF">
        <w:rPr>
          <w:color w:val="000000"/>
        </w:rPr>
        <w:t xml:space="preserve"> государственным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учреждением медико-социальной экспертизы; заключение врачебной комиссии.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. Удостоверения и другие документы, подтверждающие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принадлежность к категории лиц, определенных федеральными законами,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указами Президента Российской Федерации или законами субъекта Российской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Федерации, </w:t>
      </w:r>
      <w:proofErr w:type="gramStart"/>
      <w:r w:rsidRPr="005351CF">
        <w:rPr>
          <w:color w:val="000000"/>
        </w:rPr>
        <w:t>имеющих</w:t>
      </w:r>
      <w:proofErr w:type="gramEnd"/>
      <w:r w:rsidRPr="005351CF">
        <w:rPr>
          <w:color w:val="000000"/>
        </w:rPr>
        <w:t xml:space="preserve"> право на предоставление жилого помещения, документ,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подтверждающий</w:t>
      </w:r>
      <w:proofErr w:type="gramEnd"/>
      <w:r w:rsidRPr="005351CF">
        <w:rPr>
          <w:color w:val="000000"/>
        </w:rPr>
        <w:t xml:space="preserve"> признание гражданина малоимущим.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 о гражданах, зарегистрированных по месту жительства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заявителя.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 из учреждения, осуществляющего кадастровую оценку 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техническую инвентаризацию, на заявителя и членов семьи о наличии прав </w:t>
      </w:r>
      <w:proofErr w:type="gramStart"/>
      <w:r w:rsidRPr="005351CF">
        <w:rPr>
          <w:color w:val="000000"/>
        </w:rPr>
        <w:t>на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объекты недвижимости.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Решение суда об установлении факта проживания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жилом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помещении</w:t>
      </w:r>
      <w:proofErr w:type="gramEnd"/>
      <w:r w:rsidRPr="005351CF">
        <w:rPr>
          <w:color w:val="000000"/>
        </w:rPr>
        <w:t xml:space="preserve"> для лиц, не имеющих регистрацию по месту жительства.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Документ, удостоверяющий права (полномочия) представителя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физического лица, если с заявлением обращается представитель заявителя.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</w:t>
      </w:r>
      <w:r>
        <w:rPr>
          <w:color w:val="000000"/>
        </w:rPr>
        <w:t xml:space="preserve">вления и прилагаемые документы </w:t>
      </w:r>
      <w:r w:rsidRPr="005351CF">
        <w:rPr>
          <w:color w:val="000000"/>
        </w:rPr>
        <w:t>настоящего Административного регламента, направляются (подаются) в</w:t>
      </w:r>
      <w:r>
        <w:rPr>
          <w:color w:val="000000"/>
        </w:rPr>
        <w:t xml:space="preserve"> </w:t>
      </w:r>
      <w:r w:rsidRPr="005351CF">
        <w:rPr>
          <w:color w:val="000000"/>
        </w:rPr>
        <w:t>Уполномоченный орган в электронной форме путем заполнения формы запроса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через личный кабинет на ЕПГУ.</w:t>
      </w:r>
    </w:p>
    <w:p w:rsidR="00915C23" w:rsidRDefault="00915C23"/>
    <w:p w:rsidR="001C260E" w:rsidRPr="004F2417" w:rsidRDefault="004F2417" w:rsidP="001C260E">
      <w:pPr>
        <w:jc w:val="both"/>
        <w:rPr>
          <w:b/>
          <w:sz w:val="28"/>
          <w:szCs w:val="28"/>
        </w:rPr>
      </w:pPr>
      <w:r w:rsidRPr="004F2417">
        <w:rPr>
          <w:b/>
          <w:sz w:val="28"/>
          <w:szCs w:val="28"/>
        </w:rPr>
        <w:t>2).</w:t>
      </w:r>
      <w:r w:rsidR="001C260E" w:rsidRPr="004F2417">
        <w:rPr>
          <w:b/>
          <w:sz w:val="28"/>
          <w:szCs w:val="28"/>
        </w:rPr>
        <w:t>пункт 2.6.2.  изложить в следующей редакции:</w:t>
      </w:r>
    </w:p>
    <w:p w:rsidR="004F2417" w:rsidRDefault="004F2417" w:rsidP="001C260E">
      <w:pPr>
        <w:jc w:val="both"/>
        <w:rPr>
          <w:sz w:val="28"/>
          <w:szCs w:val="28"/>
        </w:rPr>
      </w:pPr>
    </w:p>
    <w:p w:rsidR="001C260E" w:rsidRPr="005351CF" w:rsidRDefault="004F2417" w:rsidP="001C260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2.6.2. </w:t>
      </w:r>
      <w:r w:rsidR="001C260E" w:rsidRPr="005351CF">
        <w:rPr>
          <w:b/>
          <w:bCs/>
          <w:color w:val="000000"/>
        </w:rPr>
        <w:t xml:space="preserve">Исчерпывающий перечень документов и сведений, необходимых </w:t>
      </w:r>
      <w:proofErr w:type="gramStart"/>
      <w:r w:rsidR="001C260E" w:rsidRPr="005351CF">
        <w:rPr>
          <w:b/>
          <w:bCs/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соответствии</w:t>
      </w:r>
      <w:proofErr w:type="gramEnd"/>
      <w:r w:rsidRPr="005351CF">
        <w:rPr>
          <w:b/>
          <w:bCs/>
          <w:color w:val="000000"/>
        </w:rPr>
        <w:t xml:space="preserve"> с нормативными правовыми актами для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государственной (муниципальной) услуги, которые находятся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распоряжении</w:t>
      </w:r>
      <w:proofErr w:type="gramEnd"/>
      <w:r w:rsidRPr="005351CF">
        <w:rPr>
          <w:b/>
          <w:bCs/>
          <w:color w:val="000000"/>
        </w:rPr>
        <w:t xml:space="preserve"> государственных органов, органов местного самоуправления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 иных органов, участвующих в предоставлении государственных или</w:t>
      </w:r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муниципальных услуг</w:t>
      </w:r>
      <w:r>
        <w:rPr>
          <w:b/>
          <w:bCs/>
          <w:color w:val="000000"/>
        </w:rPr>
        <w:t>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Перечень документов и сведений, необходимых в соответствии </w:t>
      </w:r>
      <w:proofErr w:type="gramStart"/>
      <w:r w:rsidRPr="005351CF">
        <w:rPr>
          <w:color w:val="000000"/>
        </w:rPr>
        <w:t>с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нормативными правовыми актами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услуги, которые находятся в распоряжении </w:t>
      </w:r>
      <w:proofErr w:type="gramStart"/>
      <w:r w:rsidRPr="005351CF">
        <w:rPr>
          <w:color w:val="000000"/>
        </w:rPr>
        <w:t>государственных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органов, органов местного самоуправления и иных органов, участвующих </w:t>
      </w:r>
      <w:proofErr w:type="gramStart"/>
      <w:r w:rsidRPr="005351CF">
        <w:rPr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государственных или муниципальных услуг в случае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обращения: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сведения из Единого государственного реестра записей актов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гражданского состояния о рождении, о заключении брака; проверка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соответствия фамильно-именной группы, даты рождения, пола и СНИЛС;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сведения, подтверждающие действительность паспорта гражданина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Российской Федерации;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сведения, подтверждающие место жительства, сведения </w:t>
      </w:r>
      <w:proofErr w:type="gramStart"/>
      <w:r w:rsidRPr="005351CF">
        <w:rPr>
          <w:color w:val="000000"/>
        </w:rPr>
        <w:t>из</w:t>
      </w:r>
      <w:proofErr w:type="gramEnd"/>
      <w:r w:rsidRPr="005351CF">
        <w:rPr>
          <w:color w:val="000000"/>
        </w:rPr>
        <w:t xml:space="preserve"> Единого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государственного реестра недвижимости об объектах недвижимости;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 об инвалидности;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 о реабилитации лица, репрессированного по политическим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мотивам;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сведения о признании жилого помещения </w:t>
      </w:r>
      <w:proofErr w:type="gramStart"/>
      <w:r w:rsidRPr="005351CF">
        <w:rPr>
          <w:color w:val="000000"/>
        </w:rPr>
        <w:t>непригодным</w:t>
      </w:r>
      <w:proofErr w:type="gramEnd"/>
      <w:r w:rsidRPr="005351CF">
        <w:rPr>
          <w:color w:val="000000"/>
        </w:rPr>
        <w:t xml:space="preserve"> для проживания 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многоквартирного дома аварийным и подлежащим сносу или реконструкции;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 о страховом стаже застрахованного лица; сведениями из договора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социального найма жилого помещения;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сведения, подтверждающие наличие действующего удостоверения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многодетной семьи;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 из Единого государственного реестра юридических лиц;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сведения из Единого государственного реестра </w:t>
      </w:r>
      <w:proofErr w:type="gramStart"/>
      <w:r w:rsidRPr="005351CF">
        <w:rPr>
          <w:color w:val="000000"/>
        </w:rPr>
        <w:t>индивидуальных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предпринимателей.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2.12. При предоставлении государственной (муниципальной) услуги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запрещается требовать от заявителя: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 представления документов и информации или осуществления действий,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представление или </w:t>
      </w:r>
      <w:proofErr w:type="gramStart"/>
      <w:r w:rsidRPr="005351CF">
        <w:rPr>
          <w:color w:val="000000"/>
        </w:rPr>
        <w:t>осуществление</w:t>
      </w:r>
      <w:proofErr w:type="gramEnd"/>
      <w:r w:rsidRPr="005351CF">
        <w:rPr>
          <w:color w:val="000000"/>
        </w:rPr>
        <w:t xml:space="preserve"> которых не предусмотрено нормативными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правовыми актами, регулирующими отношения, возникающие в связи </w:t>
      </w:r>
      <w:proofErr w:type="gramStart"/>
      <w:r w:rsidRPr="005351CF">
        <w:rPr>
          <w:color w:val="000000"/>
        </w:rPr>
        <w:t>с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предоставлением государственной (муниципальной) 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2. представления документов и информации, которые в соответствии </w:t>
      </w:r>
      <w:proofErr w:type="gramStart"/>
      <w:r w:rsidRPr="005351CF">
        <w:rPr>
          <w:color w:val="000000"/>
        </w:rPr>
        <w:t>с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i/>
          <w:iCs/>
          <w:color w:val="000000"/>
        </w:rPr>
      </w:pPr>
      <w:proofErr w:type="gramStart"/>
      <w:r w:rsidRPr="005351CF">
        <w:rPr>
          <w:color w:val="000000"/>
        </w:rPr>
        <w:t xml:space="preserve">нормативными правовыми актами Российской Федерации и </w:t>
      </w:r>
      <w:r w:rsidRPr="005351CF">
        <w:rPr>
          <w:i/>
          <w:iCs/>
          <w:color w:val="000000"/>
        </w:rPr>
        <w:t>(указать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i/>
          <w:iCs/>
          <w:color w:val="000000"/>
        </w:rPr>
        <w:t>наименование субъекта Российской Федерации)</w:t>
      </w:r>
      <w:r w:rsidRPr="005351CF">
        <w:rPr>
          <w:color w:val="000000"/>
        </w:rPr>
        <w:t xml:space="preserve">, </w:t>
      </w:r>
      <w:proofErr w:type="gramStart"/>
      <w:r w:rsidRPr="005351CF">
        <w:rPr>
          <w:color w:val="000000"/>
        </w:rPr>
        <w:t>муниципальными</w:t>
      </w:r>
      <w:proofErr w:type="gramEnd"/>
      <w:r w:rsidRPr="005351CF">
        <w:rPr>
          <w:color w:val="000000"/>
        </w:rPr>
        <w:t xml:space="preserve"> правовыми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актами </w:t>
      </w:r>
      <w:r w:rsidRPr="005351CF">
        <w:rPr>
          <w:i/>
          <w:iCs/>
          <w:color w:val="000000"/>
        </w:rPr>
        <w:t xml:space="preserve">(указать наименование органа государственной власти) </w:t>
      </w:r>
      <w:r w:rsidRPr="005351CF">
        <w:rPr>
          <w:color w:val="000000"/>
        </w:rPr>
        <w:t xml:space="preserve">находятся </w:t>
      </w:r>
      <w:proofErr w:type="gramStart"/>
      <w:r w:rsidRPr="005351CF">
        <w:rPr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распоряжении органов, предоставляющих </w:t>
      </w:r>
      <w:proofErr w:type="gramStart"/>
      <w:r w:rsidRPr="005351CF">
        <w:rPr>
          <w:color w:val="000000"/>
        </w:rPr>
        <w:t>государственную</w:t>
      </w:r>
      <w:proofErr w:type="gramEnd"/>
      <w:r w:rsidRPr="005351CF">
        <w:rPr>
          <w:color w:val="000000"/>
        </w:rPr>
        <w:t xml:space="preserve"> (муниципальную)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услугу, государственных органов, органов местного самоуправления и (или)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подведомственных</w:t>
      </w:r>
      <w:proofErr w:type="gramEnd"/>
      <w:r w:rsidRPr="005351CF">
        <w:rPr>
          <w:color w:val="000000"/>
        </w:rPr>
        <w:t xml:space="preserve"> государственным органам и органам местного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самоуправления организаций, участвующих в предоставлении муниципальных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услуг, за исключением документов, указанных в части 6 статьи 7 </w:t>
      </w:r>
      <w:proofErr w:type="gramStart"/>
      <w:r w:rsidRPr="005351CF">
        <w:rPr>
          <w:color w:val="000000"/>
        </w:rPr>
        <w:t>Федерального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закона от 27 июля 2010 года № 210-ФЗ «Об организации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государственных и муниципальных услуг» (далее – Федеральный закон № 210-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ФЗ);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 представления документов и информации, отсутствие и (или)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недостоверность</w:t>
      </w:r>
      <w:proofErr w:type="gramEnd"/>
      <w:r w:rsidRPr="005351CF">
        <w:rPr>
          <w:color w:val="000000"/>
        </w:rPr>
        <w:t xml:space="preserve"> которых не указывались при первоначальном отказе в приеме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либо в предоставлении государственной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за исключением следующих случаев: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изменение требований нормативных правовых актов, касающихся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услуги, после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первоначальной подачи заявления о предоставлении государственной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наличие ошибок в заявлении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и </w:t>
      </w:r>
      <w:proofErr w:type="gramStart"/>
      <w:r w:rsidRPr="005351CF">
        <w:rPr>
          <w:color w:val="000000"/>
        </w:rPr>
        <w:t>документах</w:t>
      </w:r>
      <w:proofErr w:type="gramEnd"/>
      <w:r w:rsidRPr="005351CF">
        <w:rPr>
          <w:color w:val="000000"/>
        </w:rPr>
        <w:t>, поданных заявителем после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первоначального отказа в приеме документов, необходимых для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услуги, либо в предоставлении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государственной (муниципальной) услуги и не </w:t>
      </w:r>
      <w:proofErr w:type="gramStart"/>
      <w:r w:rsidRPr="005351CF">
        <w:rPr>
          <w:color w:val="000000"/>
        </w:rPr>
        <w:t>включенных</w:t>
      </w:r>
      <w:proofErr w:type="gramEnd"/>
      <w:r w:rsidRPr="005351CF">
        <w:rPr>
          <w:color w:val="000000"/>
        </w:rPr>
        <w:t xml:space="preserve"> в представленный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ранее комплект документов;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истечение срока действия документов или изменение информации после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первоначального отказа в приеме документов, необходимых для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услуги, либо в предоставлении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выявление документально подтвержденного факта (признаков)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ошибочного или противоправного действия (бездействия) должностного лица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органа, служащего, работника многофункционального центра,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работника организации, предусмотренной частью 1.1 статьи 16 Федерального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закона № 210-ФЗ, при первоначальном отказе в приеме документов,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необходимых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либо в предоставлении государственной (муниципальной) услуги, о чем </w:t>
      </w:r>
      <w:proofErr w:type="gramStart"/>
      <w:r w:rsidRPr="005351CF">
        <w:rPr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письменном </w:t>
      </w:r>
      <w:proofErr w:type="gramStart"/>
      <w:r w:rsidRPr="005351CF">
        <w:rPr>
          <w:color w:val="000000"/>
        </w:rPr>
        <w:t>виде</w:t>
      </w:r>
      <w:proofErr w:type="gramEnd"/>
      <w:r w:rsidRPr="005351CF">
        <w:rPr>
          <w:color w:val="000000"/>
        </w:rPr>
        <w:t xml:space="preserve"> за подписью руководителя Уполномоченного органа,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руководителя многофункционального центра при первоначальном отказе </w:t>
      </w:r>
      <w:proofErr w:type="gramStart"/>
      <w:r w:rsidRPr="005351CF">
        <w:rPr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приеме 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либо руководителя организации, предусмотренной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частью 1.1 статьи 16 Федерального закона № 210-ФЗ, уведомляется заявитель, 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также приносятся извинения за доставленные неудобства.</w:t>
      </w:r>
    </w:p>
    <w:p w:rsidR="001C260E" w:rsidRDefault="001C260E" w:rsidP="001C260E">
      <w:pPr>
        <w:jc w:val="both"/>
        <w:rPr>
          <w:sz w:val="28"/>
          <w:szCs w:val="28"/>
        </w:rPr>
      </w:pPr>
    </w:p>
    <w:p w:rsidR="001C260E" w:rsidRPr="004F2417" w:rsidRDefault="001C260E" w:rsidP="004F241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F2417">
        <w:rPr>
          <w:b/>
          <w:sz w:val="28"/>
          <w:szCs w:val="28"/>
        </w:rPr>
        <w:t>пункт 2.</w:t>
      </w:r>
      <w:r w:rsidR="004F2417">
        <w:rPr>
          <w:b/>
          <w:sz w:val="28"/>
          <w:szCs w:val="28"/>
        </w:rPr>
        <w:t>7.</w:t>
      </w:r>
      <w:r w:rsidRPr="004F2417">
        <w:rPr>
          <w:b/>
          <w:sz w:val="28"/>
          <w:szCs w:val="28"/>
        </w:rPr>
        <w:t xml:space="preserve">  изложить в следующей редакции:</w:t>
      </w:r>
    </w:p>
    <w:p w:rsidR="001C260E" w:rsidRDefault="001C260E" w:rsidP="001C260E">
      <w:pPr>
        <w:jc w:val="both"/>
        <w:rPr>
          <w:sz w:val="28"/>
          <w:szCs w:val="28"/>
        </w:rPr>
      </w:pPr>
    </w:p>
    <w:p w:rsidR="001C260E" w:rsidRPr="005351CF" w:rsidRDefault="004F2417" w:rsidP="001C260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2.7. </w:t>
      </w:r>
      <w:r w:rsidR="001C260E" w:rsidRPr="005351CF">
        <w:rPr>
          <w:b/>
          <w:bCs/>
          <w:color w:val="000000"/>
        </w:rPr>
        <w:t>Исчерпывающий перечень оснований для отказа в приеме документов,</w:t>
      </w:r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необходимых</w:t>
      </w:r>
      <w:proofErr w:type="gramEnd"/>
      <w:r w:rsidRPr="005351CF">
        <w:rPr>
          <w:b/>
          <w:bCs/>
          <w:color w:val="000000"/>
        </w:rPr>
        <w:t xml:space="preserve"> для предоставления государственно (муниципальной) услуги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Основаниями для отказа в приеме к рассмотрению документов,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необходимых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являются: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1) запрос о предоставлении услуги подан в орган государственной власти,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орган местного самоуправления или организацию, в полномочия которых не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входит предоставление 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2) неполное заполнение обязательных полей в форме запроса о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предоставлении услуги (</w:t>
      </w:r>
      <w:proofErr w:type="gramStart"/>
      <w:r w:rsidRPr="005351CF">
        <w:rPr>
          <w:color w:val="000000"/>
        </w:rPr>
        <w:t>недостоверное</w:t>
      </w:r>
      <w:proofErr w:type="gramEnd"/>
      <w:r w:rsidRPr="005351CF">
        <w:rPr>
          <w:color w:val="000000"/>
        </w:rPr>
        <w:t>, неправильное);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3) представление неполного комплекта документов;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4) представленные документы утратили силу на момент обращения </w:t>
      </w:r>
      <w:proofErr w:type="gramStart"/>
      <w:r w:rsidRPr="005351CF">
        <w:rPr>
          <w:color w:val="000000"/>
        </w:rPr>
        <w:t>за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услугой (документ, удостоверяющий личность; документ, удостоверяющий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полномочия представителя Заявителя, в случае обращения за предоставлением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 указанным лицом);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5) представленные документы содержат подчистки и исправления текста,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не </w:t>
      </w:r>
      <w:proofErr w:type="gramStart"/>
      <w:r w:rsidRPr="005351CF">
        <w:rPr>
          <w:color w:val="000000"/>
        </w:rPr>
        <w:t>заверенные</w:t>
      </w:r>
      <w:proofErr w:type="gramEnd"/>
      <w:r w:rsidRPr="005351CF">
        <w:rPr>
          <w:color w:val="000000"/>
        </w:rPr>
        <w:t xml:space="preserve"> в порядке, установленном законодательством Российской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Федерации;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6) подача заявления о предоставлении услуги и документов, необходимых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для предоставления услуги, в электронной форме с нарушением </w:t>
      </w:r>
      <w:proofErr w:type="gramStart"/>
      <w:r w:rsidRPr="005351CF">
        <w:rPr>
          <w:color w:val="000000"/>
        </w:rPr>
        <w:t>установленных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требований;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7) представленные в электронной форме документы содержат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повреждения, наличие которых не позволяет в полном объеме использовать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информацию и сведения, содержащиеся в документах для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8) заявление подано лицом, не имеющим полномочий представлять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интересы заявителя.</w:t>
      </w:r>
    </w:p>
    <w:p w:rsidR="00CA0885" w:rsidRDefault="00CA0885"/>
    <w:p w:rsidR="00E421FC" w:rsidRPr="00E421FC" w:rsidRDefault="00E421FC" w:rsidP="00E421F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421FC">
        <w:rPr>
          <w:b/>
          <w:sz w:val="28"/>
          <w:szCs w:val="28"/>
        </w:rPr>
        <w:t>пункт 2.</w:t>
      </w:r>
      <w:r>
        <w:rPr>
          <w:b/>
          <w:sz w:val="28"/>
          <w:szCs w:val="28"/>
        </w:rPr>
        <w:t>8</w:t>
      </w:r>
      <w:r w:rsidRPr="00E421FC">
        <w:rPr>
          <w:b/>
          <w:sz w:val="28"/>
          <w:szCs w:val="28"/>
        </w:rPr>
        <w:t>.  изложить в следующей редакции:</w:t>
      </w:r>
    </w:p>
    <w:p w:rsidR="00E421FC" w:rsidRDefault="00E421FC"/>
    <w:p w:rsidR="00E421FC" w:rsidRPr="005351CF" w:rsidRDefault="00E421FC" w:rsidP="00E421FC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Исчерпывающий перечень оснований для приостановления или</w:t>
      </w:r>
    </w:p>
    <w:p w:rsidR="00E421FC" w:rsidRPr="005351CF" w:rsidRDefault="00E421FC" w:rsidP="00E421FC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отказа в предоставлении государственной (муниципальной) услуги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 xml:space="preserve">Оснований для приостановления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законодательством Российской Федерации не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предусмотрено.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Основания для отказа в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услуги: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1) документы (сведения), представленные заявителем, противоречат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документам (сведениям), полученным в рамках </w:t>
      </w:r>
      <w:proofErr w:type="gramStart"/>
      <w:r w:rsidRPr="005351CF">
        <w:rPr>
          <w:color w:val="000000"/>
        </w:rPr>
        <w:t>межведомственного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взаимодействия;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2) представленными документами и сведениями не подтверждается право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гражданина состоять на учете в качестве нуждающихся в жилых помещениях;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3) не истек срок совершения действий, предусмотренных статьей 53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Жилищного кодекса, </w:t>
      </w:r>
      <w:proofErr w:type="gramStart"/>
      <w:r w:rsidRPr="005351CF">
        <w:rPr>
          <w:color w:val="000000"/>
        </w:rPr>
        <w:t>которые</w:t>
      </w:r>
      <w:proofErr w:type="gramEnd"/>
      <w:r w:rsidRPr="005351CF">
        <w:rPr>
          <w:color w:val="000000"/>
        </w:rPr>
        <w:t xml:space="preserve"> привели к ухудшению жилищных условий.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В случае обращения по </w:t>
      </w:r>
      <w:proofErr w:type="spellStart"/>
      <w:r w:rsidRPr="005351CF">
        <w:rPr>
          <w:color w:val="000000"/>
        </w:rPr>
        <w:t>подуслуге</w:t>
      </w:r>
      <w:proofErr w:type="spellEnd"/>
      <w:r w:rsidRPr="005351CF">
        <w:rPr>
          <w:color w:val="000000"/>
        </w:rPr>
        <w:t xml:space="preserve"> «Внесение изменений в сведения о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гражданах</w:t>
      </w:r>
      <w:proofErr w:type="gramEnd"/>
      <w:r w:rsidRPr="005351CF">
        <w:rPr>
          <w:color w:val="000000"/>
        </w:rPr>
        <w:t>, нуждающихся в предоставлении жилого помещения» основаниями</w:t>
      </w:r>
    </w:p>
    <w:p w:rsidR="00E421FC" w:rsidRPr="005351CF" w:rsidRDefault="00E421FC" w:rsidP="00E421FC">
      <w:pPr>
        <w:autoSpaceDE w:val="0"/>
        <w:autoSpaceDN w:val="0"/>
        <w:adjustRightInd w:val="0"/>
        <w:rPr>
          <w:i/>
          <w:iCs/>
          <w:color w:val="000000"/>
        </w:rPr>
      </w:pPr>
      <w:r w:rsidRPr="005351CF">
        <w:rPr>
          <w:color w:val="000000"/>
        </w:rPr>
        <w:t xml:space="preserve">для отказа в предоставлении </w:t>
      </w:r>
      <w:proofErr w:type="spellStart"/>
      <w:r w:rsidRPr="005351CF">
        <w:rPr>
          <w:color w:val="000000"/>
        </w:rPr>
        <w:t>подуслуги</w:t>
      </w:r>
      <w:proofErr w:type="spellEnd"/>
      <w:r w:rsidRPr="005351CF">
        <w:rPr>
          <w:color w:val="000000"/>
        </w:rPr>
        <w:t xml:space="preserve"> являются</w:t>
      </w:r>
      <w:r w:rsidRPr="005351CF">
        <w:rPr>
          <w:i/>
          <w:iCs/>
          <w:color w:val="000000"/>
        </w:rPr>
        <w:t>: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1) документы (сведения), представленные заявителем, противоречат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документам (сведениям), полученным в рамках </w:t>
      </w:r>
      <w:proofErr w:type="gramStart"/>
      <w:r w:rsidRPr="005351CF">
        <w:rPr>
          <w:color w:val="000000"/>
        </w:rPr>
        <w:t>межведомственного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взаимодействия;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2) представлены документы, которые не подтверждают право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соответствующих граждан состоять на учете в качестве нуждающихся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жилых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помещениях</w:t>
      </w:r>
      <w:proofErr w:type="gramEnd"/>
      <w:r w:rsidRPr="005351CF">
        <w:rPr>
          <w:color w:val="000000"/>
        </w:rPr>
        <w:t>.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В случае обращения по </w:t>
      </w:r>
      <w:proofErr w:type="spellStart"/>
      <w:r w:rsidRPr="005351CF">
        <w:rPr>
          <w:color w:val="000000"/>
        </w:rPr>
        <w:t>подуслуге</w:t>
      </w:r>
      <w:proofErr w:type="spellEnd"/>
      <w:r w:rsidRPr="005351CF">
        <w:rPr>
          <w:color w:val="000000"/>
        </w:rPr>
        <w:t xml:space="preserve"> «Предоставление информации о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движении в очереди граждан, нуждающихся в предоставлении </w:t>
      </w:r>
      <w:proofErr w:type="gramStart"/>
      <w:r w:rsidRPr="005351CF">
        <w:rPr>
          <w:color w:val="000000"/>
        </w:rPr>
        <w:t>жилого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помещения» основаниями для отказа в предоставлении </w:t>
      </w:r>
      <w:proofErr w:type="spellStart"/>
      <w:r w:rsidRPr="005351CF">
        <w:rPr>
          <w:color w:val="000000"/>
        </w:rPr>
        <w:t>подуслуги</w:t>
      </w:r>
      <w:proofErr w:type="spellEnd"/>
      <w:r w:rsidRPr="005351CF">
        <w:rPr>
          <w:color w:val="000000"/>
        </w:rPr>
        <w:t xml:space="preserve"> являются: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документы (сведения), представленные заявителем, противоречат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документам (сведениям), полученным в рамках </w:t>
      </w:r>
      <w:proofErr w:type="gramStart"/>
      <w:r w:rsidRPr="005351CF">
        <w:rPr>
          <w:color w:val="000000"/>
        </w:rPr>
        <w:t>межведомственного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взаимодействия.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В случае обращения по </w:t>
      </w:r>
      <w:proofErr w:type="spellStart"/>
      <w:r w:rsidRPr="005351CF">
        <w:rPr>
          <w:color w:val="000000"/>
        </w:rPr>
        <w:t>подуслуге</w:t>
      </w:r>
      <w:proofErr w:type="spellEnd"/>
      <w:r w:rsidRPr="005351CF">
        <w:rPr>
          <w:color w:val="000000"/>
        </w:rPr>
        <w:t xml:space="preserve"> «Снятие с учета граждан,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нуждающихся</w:t>
      </w:r>
      <w:proofErr w:type="gramEnd"/>
      <w:r w:rsidRPr="005351CF">
        <w:rPr>
          <w:color w:val="000000"/>
        </w:rPr>
        <w:t xml:space="preserve"> в предоставлении жилого помещения» основаниями для отказа в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</w:t>
      </w:r>
      <w:proofErr w:type="spellStart"/>
      <w:r w:rsidRPr="005351CF">
        <w:rPr>
          <w:color w:val="000000"/>
        </w:rPr>
        <w:t>подуслуги</w:t>
      </w:r>
      <w:proofErr w:type="spellEnd"/>
      <w:r w:rsidRPr="005351CF">
        <w:rPr>
          <w:color w:val="000000"/>
        </w:rPr>
        <w:t xml:space="preserve"> являются: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документы (сведения), представленные заявителем, противоречат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документам (сведениям), полученным в рамках </w:t>
      </w:r>
      <w:proofErr w:type="gramStart"/>
      <w:r w:rsidRPr="005351CF">
        <w:rPr>
          <w:color w:val="000000"/>
        </w:rPr>
        <w:t>межведомственного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взаимодействия.</w:t>
      </w:r>
    </w:p>
    <w:p w:rsidR="00E421FC" w:rsidRDefault="00E421FC"/>
    <w:p w:rsidR="00E421FC" w:rsidRDefault="00E421FC" w:rsidP="00E421FC">
      <w:pPr>
        <w:pStyle w:val="a3"/>
        <w:numPr>
          <w:ilvl w:val="0"/>
          <w:numId w:val="2"/>
        </w:numPr>
        <w:rPr>
          <w:b/>
        </w:rPr>
      </w:pPr>
      <w:r w:rsidRPr="00E421FC">
        <w:rPr>
          <w:b/>
        </w:rPr>
        <w:t xml:space="preserve">Пункт </w:t>
      </w:r>
      <w:r>
        <w:rPr>
          <w:b/>
        </w:rPr>
        <w:t>2.11.</w:t>
      </w:r>
      <w:r w:rsidRPr="00E421FC">
        <w:rPr>
          <w:b/>
        </w:rPr>
        <w:t>изложить в следующей редакции:</w:t>
      </w:r>
    </w:p>
    <w:p w:rsidR="00E421FC" w:rsidRPr="00E421FC" w:rsidRDefault="00E421FC" w:rsidP="00E421FC">
      <w:pPr>
        <w:autoSpaceDE w:val="0"/>
        <w:autoSpaceDN w:val="0"/>
        <w:adjustRightInd w:val="0"/>
        <w:rPr>
          <w:b/>
          <w:bCs/>
          <w:color w:val="000000"/>
        </w:rPr>
      </w:pPr>
      <w:r w:rsidRPr="00E421FC">
        <w:rPr>
          <w:b/>
          <w:bCs/>
          <w:color w:val="000000"/>
        </w:rPr>
        <w:t>Срок и порядок регистрации запроса заявителя о предоставлении</w:t>
      </w:r>
    </w:p>
    <w:p w:rsidR="00E421FC" w:rsidRPr="00E421FC" w:rsidRDefault="00E421FC" w:rsidP="00E421F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E421FC">
        <w:rPr>
          <w:b/>
          <w:bCs/>
          <w:color w:val="000000"/>
        </w:rPr>
        <w:t>государственной (муниципальной) услуги, в том числе в электронной форме</w:t>
      </w:r>
    </w:p>
    <w:p w:rsidR="00E421FC" w:rsidRPr="00E421FC" w:rsidRDefault="00E421FC" w:rsidP="00E421FC">
      <w:p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>Срок регистрации заявления о предоставлении государственно</w:t>
      </w:r>
      <w:proofErr w:type="gramStart"/>
      <w:r w:rsidRPr="00E421FC">
        <w:rPr>
          <w:color w:val="000000"/>
        </w:rPr>
        <w:t>й(</w:t>
      </w:r>
      <w:proofErr w:type="gramEnd"/>
      <w:r w:rsidRPr="00E421FC">
        <w:rPr>
          <w:color w:val="000000"/>
        </w:rPr>
        <w:t>муниципальной) услуги подлежат регистрации в Уполномоченном органе в</w:t>
      </w:r>
      <w:r>
        <w:rPr>
          <w:color w:val="000000"/>
        </w:rPr>
        <w:t xml:space="preserve"> </w:t>
      </w:r>
      <w:r w:rsidRPr="00E421FC">
        <w:rPr>
          <w:color w:val="000000"/>
        </w:rPr>
        <w:t>течение 1 рабочего дня со дня получения заявления и документов, необходимых</w:t>
      </w:r>
      <w:r>
        <w:rPr>
          <w:color w:val="000000"/>
        </w:rPr>
        <w:t xml:space="preserve"> </w:t>
      </w:r>
      <w:r w:rsidRPr="00E421FC">
        <w:rPr>
          <w:color w:val="000000"/>
        </w:rPr>
        <w:t>для предоставления государственной (муниципальной) услуги.</w:t>
      </w:r>
    </w:p>
    <w:p w:rsidR="008B6FF2" w:rsidRPr="005351CF" w:rsidRDefault="00E421FC" w:rsidP="008B6FF2">
      <w:p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 xml:space="preserve">В случае наличия оснований для отказа в приеме </w:t>
      </w:r>
      <w:proofErr w:type="spellStart"/>
      <w:r w:rsidRPr="00E421FC">
        <w:rPr>
          <w:color w:val="000000"/>
        </w:rPr>
        <w:t>документов</w:t>
      </w:r>
      <w:proofErr w:type="gramStart"/>
      <w:r w:rsidRPr="00E421FC">
        <w:rPr>
          <w:color w:val="000000"/>
        </w:rPr>
        <w:t>,н</w:t>
      </w:r>
      <w:proofErr w:type="gramEnd"/>
      <w:r w:rsidRPr="00E421FC">
        <w:rPr>
          <w:color w:val="000000"/>
        </w:rPr>
        <w:t>еобходимых</w:t>
      </w:r>
      <w:proofErr w:type="spellEnd"/>
      <w:r w:rsidRPr="00E421FC">
        <w:rPr>
          <w:color w:val="000000"/>
        </w:rPr>
        <w:t xml:space="preserve"> для предоставления государственной (муниципальной) </w:t>
      </w:r>
      <w:proofErr w:type="spellStart"/>
      <w:r w:rsidRPr="00E421FC">
        <w:rPr>
          <w:color w:val="000000"/>
        </w:rPr>
        <w:t>услуги,указанных</w:t>
      </w:r>
      <w:proofErr w:type="spellEnd"/>
      <w:r w:rsidRPr="00E421FC">
        <w:rPr>
          <w:color w:val="000000"/>
        </w:rPr>
        <w:t xml:space="preserve"> в пункте </w:t>
      </w:r>
      <w:r w:rsidR="008B6FF2">
        <w:rPr>
          <w:color w:val="000000"/>
        </w:rPr>
        <w:t>- Основание</w:t>
      </w:r>
      <w:r w:rsidR="008B6FF2" w:rsidRPr="005351CF">
        <w:rPr>
          <w:color w:val="000000"/>
        </w:rPr>
        <w:t xml:space="preserve"> для приостановления предоставления государственной</w:t>
      </w:r>
    </w:p>
    <w:p w:rsidR="00E421FC" w:rsidRPr="00E421FC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</w:t>
      </w:r>
      <w:r w:rsidRPr="00E421FC">
        <w:rPr>
          <w:color w:val="000000"/>
        </w:rPr>
        <w:t xml:space="preserve"> </w:t>
      </w:r>
      <w:r w:rsidR="00E421FC" w:rsidRPr="00E421FC">
        <w:rPr>
          <w:color w:val="000000"/>
        </w:rPr>
        <w:t>настоящего Административного регламента,</w:t>
      </w:r>
    </w:p>
    <w:p w:rsidR="00E421FC" w:rsidRPr="00E421FC" w:rsidRDefault="00E421FC" w:rsidP="00E421FC">
      <w:p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>Уполномоченный орган не позднее следующего за днем поступления заявления</w:t>
      </w:r>
    </w:p>
    <w:p w:rsidR="00E421FC" w:rsidRPr="00E421FC" w:rsidRDefault="00E421FC" w:rsidP="00E421FC">
      <w:p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>и документов, необходимых для предоставления государственно</w:t>
      </w:r>
      <w:proofErr w:type="gramStart"/>
      <w:r w:rsidRPr="00E421FC">
        <w:rPr>
          <w:color w:val="000000"/>
        </w:rPr>
        <w:t>й(</w:t>
      </w:r>
      <w:proofErr w:type="gramEnd"/>
      <w:r w:rsidRPr="00E421FC">
        <w:rPr>
          <w:color w:val="000000"/>
        </w:rPr>
        <w:t xml:space="preserve">муниципальной) услуги, рабочего дня, направляет Заявителю либо </w:t>
      </w:r>
      <w:proofErr w:type="spellStart"/>
      <w:r w:rsidRPr="00E421FC">
        <w:rPr>
          <w:color w:val="000000"/>
        </w:rPr>
        <w:t>егопредставителю</w:t>
      </w:r>
      <w:proofErr w:type="spellEnd"/>
      <w:r w:rsidRPr="00E421FC">
        <w:rPr>
          <w:color w:val="000000"/>
        </w:rPr>
        <w:t xml:space="preserve"> решение об отказе в приеме документов, необходимых для</w:t>
      </w:r>
    </w:p>
    <w:p w:rsidR="00E421FC" w:rsidRPr="00E421FC" w:rsidRDefault="00E421FC" w:rsidP="00E421F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>предоставления государственно (муниципальной) услуги по форме, приведенной</w:t>
      </w:r>
    </w:p>
    <w:p w:rsidR="00E421FC" w:rsidRDefault="00E421FC" w:rsidP="008B6FF2">
      <w:pPr>
        <w:rPr>
          <w:b/>
        </w:rPr>
      </w:pPr>
    </w:p>
    <w:p w:rsidR="00CA0885" w:rsidRDefault="00CA0885" w:rsidP="008B6FF2">
      <w:pPr>
        <w:rPr>
          <w:b/>
        </w:rPr>
      </w:pPr>
    </w:p>
    <w:p w:rsidR="00CA0885" w:rsidRDefault="00CA0885" w:rsidP="008B6FF2">
      <w:pPr>
        <w:rPr>
          <w:b/>
        </w:rPr>
      </w:pPr>
    </w:p>
    <w:p w:rsidR="00CA0885" w:rsidRDefault="00CA0885" w:rsidP="008B6FF2">
      <w:pPr>
        <w:rPr>
          <w:b/>
        </w:rPr>
      </w:pPr>
    </w:p>
    <w:p w:rsidR="008B6FF2" w:rsidRDefault="008B6FF2" w:rsidP="008B6FF2">
      <w:pPr>
        <w:rPr>
          <w:b/>
        </w:rPr>
      </w:pPr>
      <w:r>
        <w:rPr>
          <w:b/>
        </w:rPr>
        <w:t>6) Пункт 2.12.6. Требования к обеспечению условий доступности муниципальных услуг для инвалидов дополнить следующим абзацем:</w:t>
      </w:r>
    </w:p>
    <w:p w:rsidR="008B6FF2" w:rsidRDefault="008B6FF2" w:rsidP="008B6FF2">
      <w:pPr>
        <w:rPr>
          <w:b/>
        </w:rPr>
      </w:pP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Для парковки специальных автотранспортных средств инвалидов </w:t>
      </w:r>
      <w:proofErr w:type="gramStart"/>
      <w:r w:rsidRPr="005351CF">
        <w:rPr>
          <w:color w:val="000000"/>
        </w:rPr>
        <w:t>на</w:t>
      </w:r>
      <w:proofErr w:type="gramEnd"/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стоянке (парковке) выделяется не менее 10% мест (но не менее одного места)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для бесплатной парковки транспортных средств, управляемых инвалидами I, II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групп, а также инвалидами III группы в порядке, установленном Правительством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Российской Федерации, и транспортных средств, перевозящих таких инвалидов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 (или) детей-инвалидов.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целях обеспечения беспрепятственного доступа заявителей, в том числе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передвигающихся на инвалидных колясках, вход в здание и помещения, </w:t>
      </w:r>
      <w:proofErr w:type="gramStart"/>
      <w:r w:rsidRPr="005351CF">
        <w:rPr>
          <w:color w:val="000000"/>
        </w:rPr>
        <w:t>в</w:t>
      </w:r>
      <w:proofErr w:type="gramEnd"/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которых</w:t>
      </w:r>
      <w:proofErr w:type="gramEnd"/>
      <w:r w:rsidRPr="005351CF">
        <w:rPr>
          <w:color w:val="000000"/>
        </w:rPr>
        <w:t xml:space="preserve"> предоставляется государственная (муниципальная) услуга, оборудуются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пандусами, поручнями, тактильными (контрастными) предупреждающими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элементами, иными специальными приспособлениями, позволяющими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обеспечить беспрепятственный доступ и передвижение инвалидов, </w:t>
      </w:r>
      <w:proofErr w:type="gramStart"/>
      <w:r w:rsidRPr="005351CF">
        <w:rPr>
          <w:color w:val="000000"/>
        </w:rPr>
        <w:t>в</w:t>
      </w:r>
      <w:proofErr w:type="gramEnd"/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соответствии</w:t>
      </w:r>
      <w:proofErr w:type="gramEnd"/>
      <w:r w:rsidRPr="005351CF">
        <w:rPr>
          <w:color w:val="000000"/>
        </w:rPr>
        <w:t xml:space="preserve"> с законодательством Российской Федерации о социальной защите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инвалидов.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предоставлении государственной (муниципальной) услуги инвалидам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обеспечиваются: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возможность беспрепятственного доступа к объекту (зданию, помещению),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 </w:t>
      </w:r>
      <w:proofErr w:type="gramStart"/>
      <w:r w:rsidRPr="005351CF">
        <w:rPr>
          <w:color w:val="000000"/>
        </w:rPr>
        <w:t>котором</w:t>
      </w:r>
      <w:proofErr w:type="gramEnd"/>
      <w:r w:rsidRPr="005351CF">
        <w:rPr>
          <w:color w:val="000000"/>
        </w:rPr>
        <w:t xml:space="preserve"> предоставляется государственная (муниципальная) услуга;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возможность самостоятельного передвижения по территории, на которой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расположены здания и помещения, в которых предоставляется </w:t>
      </w:r>
      <w:proofErr w:type="gramStart"/>
      <w:r w:rsidRPr="005351CF">
        <w:rPr>
          <w:color w:val="000000"/>
        </w:rPr>
        <w:t>государственная</w:t>
      </w:r>
      <w:proofErr w:type="gramEnd"/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(муниципальная) услуга, а также входа в такие объекты и выхода из них,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посадки в транспортное средство и высадки из него, в том числе с использование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кресла-коляски;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сопровождение инвалидов, имеющих стойкие расстройства функции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зрения и самостоятельного передвижения;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надлежащее размещение оборудования и носителей информации,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необходимых для обеспечения беспрепятственного доступа инвалидов зданиям и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помещениям, в которых предоставляется </w:t>
      </w:r>
      <w:proofErr w:type="gramStart"/>
      <w:r w:rsidRPr="005351CF">
        <w:rPr>
          <w:color w:val="000000"/>
        </w:rPr>
        <w:t>государственная</w:t>
      </w:r>
      <w:proofErr w:type="gramEnd"/>
      <w:r w:rsidRPr="005351CF">
        <w:rPr>
          <w:color w:val="000000"/>
        </w:rPr>
        <w:t xml:space="preserve"> (муниципальная)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услуга, и к государственной (муниципальной) услуге с учетом ограничений их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жизнедеятельности;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оказание инвалидам помощи в преодолении барьеров, мешающих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получению ими государственных и муниципальных услуг наравне с другими</w:t>
      </w:r>
    </w:p>
    <w:p w:rsidR="008B6FF2" w:rsidRDefault="002C4922" w:rsidP="002C4922">
      <w:pPr>
        <w:rPr>
          <w:color w:val="000000"/>
        </w:rPr>
      </w:pPr>
      <w:r w:rsidRPr="005351CF">
        <w:rPr>
          <w:color w:val="000000"/>
        </w:rPr>
        <w:t>лицами</w:t>
      </w:r>
      <w:r w:rsidR="00FC1D0F">
        <w:rPr>
          <w:color w:val="000000"/>
        </w:rPr>
        <w:t>.</w:t>
      </w:r>
    </w:p>
    <w:p w:rsidR="00FC1D0F" w:rsidRDefault="00FC1D0F" w:rsidP="002C4922">
      <w:pPr>
        <w:rPr>
          <w:color w:val="000000"/>
        </w:rPr>
      </w:pPr>
    </w:p>
    <w:p w:rsidR="00FC1D0F" w:rsidRDefault="00FC1D0F" w:rsidP="00FC1D0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Пункт 2.14. Особенности предоставления муниципальной услуги в многофункциональных центрах и особенности предоставления муниципальной услуги в электронном виде изложить в следующей редакции:</w:t>
      </w:r>
    </w:p>
    <w:p w:rsidR="00FC1D0F" w:rsidRDefault="00FC1D0F" w:rsidP="00FC1D0F">
      <w:pPr>
        <w:pStyle w:val="a3"/>
        <w:ind w:left="644"/>
        <w:rPr>
          <w:b/>
        </w:rPr>
      </w:pPr>
    </w:p>
    <w:p w:rsidR="00FC1D0F" w:rsidRPr="005351C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</w:rPr>
        <w:t xml:space="preserve">2.14. </w:t>
      </w:r>
      <w:r w:rsidRPr="005351CF">
        <w:rPr>
          <w:b/>
          <w:bCs/>
          <w:color w:val="000000"/>
        </w:rPr>
        <w:t>Иные требования, в том числе учитывающие особенности предоставления</w:t>
      </w:r>
    </w:p>
    <w:p w:rsidR="00FC1D0F" w:rsidRPr="005351C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государственной (муниципальной) услуги в </w:t>
      </w:r>
      <w:proofErr w:type="gramStart"/>
      <w:r w:rsidRPr="005351CF">
        <w:rPr>
          <w:b/>
          <w:bCs/>
          <w:color w:val="000000"/>
        </w:rPr>
        <w:t>многофункциональных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центрах</w:t>
      </w:r>
      <w:proofErr w:type="gramEnd"/>
      <w:r w:rsidRPr="005351CF">
        <w:rPr>
          <w:b/>
          <w:bCs/>
          <w:color w:val="000000"/>
        </w:rPr>
        <w:t>, особенности предоставления государственной (муниципальной)</w:t>
      </w:r>
    </w:p>
    <w:p w:rsidR="00FC1D0F" w:rsidRPr="005351C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услуги по экстерриториальному принципу и особенности предоставления</w:t>
      </w:r>
    </w:p>
    <w:p w:rsidR="00FC1D0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государственной (муниципальной) услуги в электронной форме</w:t>
      </w:r>
    </w:p>
    <w:p w:rsidR="00FC1D0F" w:rsidRPr="00FC1D0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color w:val="000000"/>
        </w:rPr>
        <w:t xml:space="preserve"> Предоставление государственной (муниципальной) услуги </w:t>
      </w:r>
      <w:proofErr w:type="gramStart"/>
      <w:r w:rsidRPr="005351CF">
        <w:rPr>
          <w:color w:val="000000"/>
        </w:rPr>
        <w:t>по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экстерриториальному принципу осуществляется в части обеспечения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возможности подачи заявлений посредством ЕПГУ и получения результата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 в многофункциональном центре.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Заявителям обеспечивается возможность представления заявления и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прилагаемых документов в форме электронных документов посредством ЕПГУ.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этом случае заявитель или его представитель авторизуется на ЕПГУ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посредством подтвержденной учетной записи в ЕСИА, заполняет заявление о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государственной (муниципальной) услуги с использованием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интерактивной формы в электронном виде.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Заполненное заявление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отправляется заявителем вместе с </w:t>
      </w:r>
      <w:proofErr w:type="gramStart"/>
      <w:r w:rsidRPr="005351CF">
        <w:rPr>
          <w:color w:val="000000"/>
        </w:rPr>
        <w:t>прикрепленными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электронными образами документов, необходимыми для предоставления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услуги, в Уполномоченный орган. При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авторизации в ЕСИА заявление о предоставлении государственной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считается подписанным простой электронной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подписью заявителя, представителя, уполномоченного на подписание заявления.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Результаты предоставления государственной (муниципальной) услуги,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указанные</w:t>
      </w:r>
      <w:proofErr w:type="gramEnd"/>
      <w:r w:rsidRPr="005351CF">
        <w:rPr>
          <w:color w:val="000000"/>
        </w:rPr>
        <w:t xml:space="preserve"> в пункте 2.5 настоящего Административного регламента,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направляются заявителю, представителю в личный кабинет на ЕПГУ в форме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электронного документа, подписанного </w:t>
      </w:r>
      <w:proofErr w:type="gramStart"/>
      <w:r w:rsidRPr="005351CF">
        <w:rPr>
          <w:color w:val="000000"/>
        </w:rPr>
        <w:t>усиленной</w:t>
      </w:r>
      <w:proofErr w:type="gramEnd"/>
      <w:r w:rsidRPr="005351CF">
        <w:rPr>
          <w:color w:val="000000"/>
        </w:rPr>
        <w:t xml:space="preserve"> квалифицированной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подписью уполномоченного должностного лица Уполномоченного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органа в случае направления заявления посредством ЕПГУ.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направления заявления посредством ЕПГУ результат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 также может быть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выдан</w:t>
      </w:r>
      <w:proofErr w:type="gramEnd"/>
      <w:r w:rsidRPr="005351CF">
        <w:rPr>
          <w:color w:val="000000"/>
        </w:rPr>
        <w:t xml:space="preserve"> заявителю на бумажном носителе в многофункциональном центре в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порядке</w:t>
      </w:r>
      <w:proofErr w:type="gramEnd"/>
      <w:r w:rsidRPr="005351CF">
        <w:rPr>
          <w:color w:val="000000"/>
        </w:rPr>
        <w:t>, предусмотренном пунктом 6.4 настоящего Административного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регламента.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Электронные документы представляются в следующих форматах: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а) </w:t>
      </w:r>
      <w:proofErr w:type="spellStart"/>
      <w:r w:rsidRPr="005351CF">
        <w:rPr>
          <w:color w:val="000000"/>
        </w:rPr>
        <w:t>xml</w:t>
      </w:r>
      <w:proofErr w:type="spellEnd"/>
      <w:r w:rsidRPr="005351CF">
        <w:rPr>
          <w:color w:val="000000"/>
        </w:rPr>
        <w:t xml:space="preserve"> - для формализованных документов;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б) </w:t>
      </w:r>
      <w:proofErr w:type="spellStart"/>
      <w:r w:rsidRPr="005351CF">
        <w:rPr>
          <w:color w:val="000000"/>
        </w:rPr>
        <w:t>doc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docx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odt</w:t>
      </w:r>
      <w:proofErr w:type="spellEnd"/>
      <w:r w:rsidRPr="005351CF">
        <w:rPr>
          <w:color w:val="000000"/>
        </w:rPr>
        <w:t xml:space="preserve"> - для документов с текстовым содержанием, не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включающим формулы (за исключением документов, указанных в подпункте "в"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настоящего пункта);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в) </w:t>
      </w:r>
      <w:proofErr w:type="spellStart"/>
      <w:r w:rsidRPr="005351CF">
        <w:rPr>
          <w:color w:val="000000"/>
        </w:rPr>
        <w:t>xls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xlsx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ods</w:t>
      </w:r>
      <w:proofErr w:type="spellEnd"/>
      <w:r w:rsidRPr="005351CF">
        <w:rPr>
          <w:color w:val="000000"/>
        </w:rPr>
        <w:t xml:space="preserve"> - для документов, содержащих расчеты;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г) </w:t>
      </w:r>
      <w:proofErr w:type="spellStart"/>
      <w:r w:rsidRPr="005351CF">
        <w:rPr>
          <w:color w:val="000000"/>
        </w:rPr>
        <w:t>pdf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jpg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jpeg</w:t>
      </w:r>
      <w:proofErr w:type="spellEnd"/>
      <w:r w:rsidRPr="005351CF">
        <w:rPr>
          <w:color w:val="000000"/>
        </w:rPr>
        <w:t xml:space="preserve"> - для документов с текстовым содержанием, в том числе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включающих формулы и (или) графические изображения (за исключением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документов, указанных в подпункте "в" настоящего пункта), а также документов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 графическим содержанием.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Допускается формирование электронного документа путем сканирования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непосредственно с оригинала документа (использование копий не допускается),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которое</w:t>
      </w:r>
      <w:proofErr w:type="gramEnd"/>
      <w:r w:rsidRPr="005351CF">
        <w:rPr>
          <w:color w:val="000000"/>
        </w:rPr>
        <w:t xml:space="preserve"> осуществляется с сохранением ориентации оригинала документа в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разрешении</w:t>
      </w:r>
      <w:proofErr w:type="gramEnd"/>
      <w:r w:rsidRPr="005351CF">
        <w:rPr>
          <w:color w:val="000000"/>
        </w:rPr>
        <w:t xml:space="preserve"> 300 - 500 </w:t>
      </w:r>
      <w:proofErr w:type="spellStart"/>
      <w:r w:rsidRPr="005351CF">
        <w:rPr>
          <w:color w:val="000000"/>
        </w:rPr>
        <w:t>dpi</w:t>
      </w:r>
      <w:proofErr w:type="spellEnd"/>
      <w:r w:rsidRPr="005351CF">
        <w:rPr>
          <w:color w:val="000000"/>
        </w:rPr>
        <w:t xml:space="preserve"> (масштаб 1:1) с использованием следующих режимов: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- «черно-белый» (при отсутствии в документе графических изображений и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(или) цветного текста);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- «оттенки серого» (при наличии в документе графических изображений,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отличных</w:t>
      </w:r>
      <w:proofErr w:type="gramEnd"/>
      <w:r w:rsidRPr="005351CF">
        <w:rPr>
          <w:color w:val="000000"/>
        </w:rPr>
        <w:t xml:space="preserve"> от цветного графического изображения);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- «цветной» или «режим полной цветопередачи» (при наличии в документе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цветных графических изображений либо цветного текста);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- сохранением всех аутентичных признаков подлинности, а именно: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графической подписи лица, печати, углового штампа бланка;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- количество файлов должно соответствовать количеству документов,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каждый</w:t>
      </w:r>
      <w:proofErr w:type="gramEnd"/>
      <w:r w:rsidRPr="005351CF">
        <w:rPr>
          <w:color w:val="000000"/>
        </w:rPr>
        <w:t xml:space="preserve"> из которых содержит текстовую и (или) графическую информацию.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Электронные документы должны обеспечивать: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- возможность идентифицировать документ и количество листов </w:t>
      </w:r>
      <w:proofErr w:type="gramStart"/>
      <w:r w:rsidRPr="005351CF">
        <w:rPr>
          <w:color w:val="000000"/>
        </w:rPr>
        <w:t>в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документе</w:t>
      </w:r>
      <w:proofErr w:type="gramEnd"/>
      <w:r w:rsidRPr="005351CF">
        <w:rPr>
          <w:color w:val="000000"/>
        </w:rPr>
        <w:t>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- для документов, содержащих </w:t>
      </w:r>
      <w:proofErr w:type="gramStart"/>
      <w:r w:rsidRPr="005351CF">
        <w:rPr>
          <w:color w:val="000000"/>
        </w:rPr>
        <w:t>структурированные</w:t>
      </w:r>
      <w:proofErr w:type="gramEnd"/>
      <w:r w:rsidRPr="005351CF">
        <w:rPr>
          <w:color w:val="000000"/>
        </w:rPr>
        <w:t xml:space="preserve"> по частям, главам,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разделам (подразделам) данные и закладки, обеспечивающие переходы </w:t>
      </w:r>
      <w:proofErr w:type="gramStart"/>
      <w:r w:rsidRPr="005351CF">
        <w:rPr>
          <w:color w:val="000000"/>
        </w:rPr>
        <w:t>по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оглавлению и (или) к содержащимся в тексте рисункам и таблицам.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Документы, подлежащие представлению в форматах </w:t>
      </w:r>
      <w:proofErr w:type="spellStart"/>
      <w:r w:rsidRPr="005351CF">
        <w:rPr>
          <w:color w:val="000000"/>
        </w:rPr>
        <w:t>xls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xlsx</w:t>
      </w:r>
      <w:proofErr w:type="spellEnd"/>
      <w:r w:rsidRPr="005351CF">
        <w:rPr>
          <w:color w:val="000000"/>
        </w:rPr>
        <w:t xml:space="preserve"> или </w:t>
      </w:r>
      <w:proofErr w:type="spellStart"/>
      <w:r w:rsidRPr="005351CF">
        <w:rPr>
          <w:color w:val="000000"/>
        </w:rPr>
        <w:t>ods</w:t>
      </w:r>
      <w:proofErr w:type="spellEnd"/>
      <w:r w:rsidRPr="005351CF">
        <w:rPr>
          <w:color w:val="000000"/>
        </w:rPr>
        <w:t>,</w:t>
      </w:r>
    </w:p>
    <w:p w:rsidR="00FC1D0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формируются в виде отдельного электронного документа.</w:t>
      </w:r>
    </w:p>
    <w:p w:rsidR="00FC1D0F" w:rsidRDefault="00FC1D0F" w:rsidP="00FC1D0F">
      <w:pPr>
        <w:autoSpaceDE w:val="0"/>
        <w:autoSpaceDN w:val="0"/>
        <w:adjustRightInd w:val="0"/>
        <w:rPr>
          <w:color w:val="000000"/>
        </w:rPr>
      </w:pPr>
    </w:p>
    <w:p w:rsidR="000B5CD5" w:rsidRPr="00A33FAD" w:rsidRDefault="00A33FAD" w:rsidP="00FC1D0F">
      <w:pPr>
        <w:autoSpaceDE w:val="0"/>
        <w:autoSpaceDN w:val="0"/>
        <w:adjustRightInd w:val="0"/>
        <w:rPr>
          <w:b/>
          <w:color w:val="000000"/>
        </w:rPr>
      </w:pPr>
      <w:r w:rsidRPr="00A33FAD">
        <w:rPr>
          <w:b/>
          <w:color w:val="000000"/>
        </w:rPr>
        <w:t xml:space="preserve"> 9).  </w:t>
      </w:r>
      <w:r w:rsidR="000B5CD5" w:rsidRPr="00A33FAD">
        <w:rPr>
          <w:b/>
          <w:color w:val="000000"/>
        </w:rPr>
        <w:t>Раздел 3. Состав, последовательность и сроки выполнения административных процедур изложить в следующей редакции:</w:t>
      </w:r>
    </w:p>
    <w:p w:rsidR="000B5CD5" w:rsidRPr="005351CF" w:rsidRDefault="000B5CD5" w:rsidP="00FC1D0F">
      <w:pPr>
        <w:autoSpaceDE w:val="0"/>
        <w:autoSpaceDN w:val="0"/>
        <w:adjustRightInd w:val="0"/>
        <w:rPr>
          <w:color w:val="000000"/>
        </w:rPr>
      </w:pPr>
    </w:p>
    <w:p w:rsidR="000B5CD5" w:rsidRPr="00A33FAD" w:rsidRDefault="000B5CD5" w:rsidP="00A33FAD">
      <w:pPr>
        <w:pStyle w:val="a3"/>
        <w:autoSpaceDE w:val="0"/>
        <w:autoSpaceDN w:val="0"/>
        <w:adjustRightInd w:val="0"/>
        <w:ind w:left="644"/>
        <w:rPr>
          <w:b/>
          <w:bCs/>
          <w:color w:val="000000"/>
        </w:rPr>
      </w:pPr>
      <w:r w:rsidRPr="00A33FAD">
        <w:rPr>
          <w:b/>
          <w:bCs/>
          <w:color w:val="000000"/>
        </w:rPr>
        <w:t xml:space="preserve">   3. Состав, последовательность и сроки выполнения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административных процедур (действий), требования к порядку их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выполнения, в том числе особенности выполнения </w:t>
      </w:r>
      <w:proofErr w:type="gramStart"/>
      <w:r w:rsidRPr="005351CF">
        <w:rPr>
          <w:b/>
          <w:bCs/>
          <w:color w:val="000000"/>
        </w:rPr>
        <w:t>административных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процедур в электронной форме</w:t>
      </w:r>
      <w:r>
        <w:rPr>
          <w:b/>
          <w:bCs/>
          <w:color w:val="000000"/>
        </w:rPr>
        <w:t>.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Исчерпывающий перечень административных процедур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3.1. Предоставление государственной (муниципальной) услуги включает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себя следующие административные процедуры: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проверка документов и регистрация 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получение сведений посредством </w:t>
      </w:r>
      <w:proofErr w:type="gramStart"/>
      <w:r w:rsidRPr="005351CF">
        <w:rPr>
          <w:color w:val="000000"/>
        </w:rPr>
        <w:t>Федеральной</w:t>
      </w:r>
      <w:proofErr w:type="gramEnd"/>
      <w:r w:rsidRPr="005351CF">
        <w:rPr>
          <w:color w:val="000000"/>
        </w:rPr>
        <w:t xml:space="preserve"> государственной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информационной системы «Единая система </w:t>
      </w:r>
      <w:proofErr w:type="gramStart"/>
      <w:r w:rsidRPr="005351CF">
        <w:rPr>
          <w:color w:val="000000"/>
        </w:rPr>
        <w:t>межведомственного</w:t>
      </w:r>
      <w:proofErr w:type="gramEnd"/>
      <w:r w:rsidRPr="005351CF">
        <w:rPr>
          <w:color w:val="000000"/>
        </w:rPr>
        <w:t xml:space="preserve"> электронного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взаимодействия» (далее – СМЭВ);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рассмотрение документов и сведений;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принятие решения;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выдача результата;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внесение результата муниципальной услуги в реестр юридически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значимых записей.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Описание административных процедур представлено в Приложении № 6 </w:t>
      </w:r>
      <w:proofErr w:type="gramStart"/>
      <w:r w:rsidRPr="005351CF">
        <w:rPr>
          <w:color w:val="000000"/>
        </w:rPr>
        <w:t>к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настоящему Административному регламенту.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Перечень административных процедур (действий) </w:t>
      </w:r>
      <w:proofErr w:type="gramStart"/>
      <w:r w:rsidRPr="005351CF">
        <w:rPr>
          <w:b/>
          <w:bCs/>
          <w:color w:val="000000"/>
        </w:rPr>
        <w:t>при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предоставлении государственной (муниципальной) услуги услуг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электронной форме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3.2. При предоставлении государственной (муниципальной) услуги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форме заявителю обеспечиваются: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получение информации о порядке и сроках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формирование 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прием и регистрация Уполномоченным органом заявления и иных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получение результата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  <w:r w:rsidRPr="005351CF">
        <w:rPr>
          <w:color w:val="000000"/>
        </w:rPr>
        <w:t xml:space="preserve"> (муниципальной)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получение сведений о ходе рассмотрения 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осуществление оценки качества предоставления государственной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досудебное (внесудебное) обжалование решений и действий (бездействия)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 либо действия (бездействие) должностных лиц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Уполномоченного органа, предоставляющего </w:t>
      </w:r>
      <w:proofErr w:type="gramStart"/>
      <w:r w:rsidRPr="005351CF">
        <w:rPr>
          <w:color w:val="000000"/>
        </w:rPr>
        <w:t>государственную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(муниципальную) услугу, либо государственного (муниципального) служащего.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Порядок осуществления административных процедур (действий)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электронной форме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3.3. Формирование заявления.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Формирование заявления осуществляется посредством заполнения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формы заявления на ЕПГУ без необходимости дополнительной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подачи заявления в какой-либо иной форме.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Форматно-логическая проверка сформированного заявления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 xml:space="preserve">осуществляется после заполнения заявителем каждого из полей </w:t>
      </w:r>
      <w:proofErr w:type="gramStart"/>
      <w:r w:rsidRPr="005351CF">
        <w:rPr>
          <w:color w:val="000000"/>
        </w:rPr>
        <w:t>электронной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формы заявления. При выявлении некорректно заполненного поля </w:t>
      </w:r>
      <w:proofErr w:type="gramStart"/>
      <w:r w:rsidRPr="005351CF">
        <w:rPr>
          <w:color w:val="000000"/>
        </w:rPr>
        <w:t>электронной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формы заявления заявитель уведомляется о характере выявленной ошибки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порядке</w:t>
      </w:r>
      <w:proofErr w:type="gramEnd"/>
      <w:r w:rsidRPr="005351CF">
        <w:rPr>
          <w:color w:val="000000"/>
        </w:rPr>
        <w:t xml:space="preserve"> ее устранения посредством информационного сообщения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непосредственно в электронной форме заявления.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формировании заявления заявителю обеспечивается: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а) возможность копирования и сохранен</w:t>
      </w:r>
      <w:r>
        <w:rPr>
          <w:color w:val="000000"/>
        </w:rPr>
        <w:t>ия заявления и иных документов,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необходимых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б) возможность печати на бумажном носителе копии электронной формы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в) сохранение ранее введенных в электронную форму заявления значений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любой момент по желанию пользователя, в том числе при возникновении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ошибок ввода и </w:t>
      </w:r>
      <w:proofErr w:type="gramStart"/>
      <w:r w:rsidRPr="005351CF">
        <w:rPr>
          <w:color w:val="000000"/>
        </w:rPr>
        <w:t>возврате</w:t>
      </w:r>
      <w:proofErr w:type="gramEnd"/>
      <w:r w:rsidRPr="005351CF">
        <w:rPr>
          <w:color w:val="000000"/>
        </w:rPr>
        <w:t xml:space="preserve"> для повторного ввода значений в электронную форму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г) заполнение полей электронной формы заявления до начала ввода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сведений заявителем с использованием сведений, размещенных в ЕСИА,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сведений, опубликованных на ЕПГУ, в части, касающейся сведений,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отсутствующих в ЕСИА;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spellStart"/>
      <w:r w:rsidRPr="005351CF">
        <w:rPr>
          <w:color w:val="000000"/>
        </w:rPr>
        <w:t>д</w:t>
      </w:r>
      <w:proofErr w:type="spellEnd"/>
      <w:r w:rsidRPr="005351CF">
        <w:rPr>
          <w:color w:val="000000"/>
        </w:rPr>
        <w:t>) возможность вернуться на любой из этапов заполнения электронной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формы заявления без </w:t>
      </w:r>
      <w:proofErr w:type="gramStart"/>
      <w:r w:rsidRPr="005351CF">
        <w:rPr>
          <w:color w:val="000000"/>
        </w:rPr>
        <w:t>потери</w:t>
      </w:r>
      <w:proofErr w:type="gramEnd"/>
      <w:r w:rsidRPr="005351CF">
        <w:rPr>
          <w:color w:val="000000"/>
        </w:rPr>
        <w:t xml:space="preserve"> ранее введенной информации;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е) возможность доступа заявителя на ЕПГУ </w:t>
      </w:r>
      <w:proofErr w:type="gramStart"/>
      <w:r w:rsidRPr="005351CF">
        <w:rPr>
          <w:color w:val="000000"/>
        </w:rPr>
        <w:t>к</w:t>
      </w:r>
      <w:proofErr w:type="gramEnd"/>
      <w:r w:rsidRPr="005351CF">
        <w:rPr>
          <w:color w:val="000000"/>
        </w:rPr>
        <w:t xml:space="preserve"> ранее поданным им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заявлениям в течение не менее одного года, а также частично </w:t>
      </w:r>
      <w:proofErr w:type="gramStart"/>
      <w:r w:rsidRPr="005351CF">
        <w:rPr>
          <w:color w:val="000000"/>
        </w:rPr>
        <w:t>сформированных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заявлений – в течение не менее 3 месяцев.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Сформированное и подписанное </w:t>
      </w:r>
      <w:proofErr w:type="gramStart"/>
      <w:r w:rsidRPr="005351CF">
        <w:rPr>
          <w:color w:val="000000"/>
        </w:rPr>
        <w:t>заявление</w:t>
      </w:r>
      <w:proofErr w:type="gramEnd"/>
      <w:r w:rsidRPr="005351CF">
        <w:rPr>
          <w:color w:val="000000"/>
        </w:rPr>
        <w:t xml:space="preserve"> и иные документы,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необходимые для предоставления государственной (муниципальной) услуги,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направляются в Уполномоченный орган посредством ЕПГУ.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3.4. Уполномоченный орган обеспечивает в срок не позднее 1 рабочего дня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 момента подачи заявления на ЕПГУ, а в случае его поступления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нерабочий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или праздничный день, – в следующий за ним первый рабочий день: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а) прием 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и направление заявителю электронного сообщения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поступлении</w:t>
      </w:r>
      <w:proofErr w:type="gramEnd"/>
      <w:r w:rsidRPr="005351CF">
        <w:rPr>
          <w:color w:val="000000"/>
        </w:rPr>
        <w:t xml:space="preserve"> 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б) регистрацию заявления и направление заявителю уведомления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регистрации заявления либо об отказе в приеме документов, необходимых </w:t>
      </w:r>
      <w:proofErr w:type="gramStart"/>
      <w:r w:rsidRPr="005351CF">
        <w:rPr>
          <w:color w:val="000000"/>
        </w:rPr>
        <w:t>для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3.5. Электронное заявление становится доступным для должностного лица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органа, ответственного за прием и регистрацию заявления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(далее – ответственное должностное лицо), в </w:t>
      </w:r>
      <w:proofErr w:type="gramStart"/>
      <w:r w:rsidRPr="005351CF">
        <w:rPr>
          <w:color w:val="000000"/>
        </w:rPr>
        <w:t>государственной</w:t>
      </w:r>
      <w:proofErr w:type="gramEnd"/>
      <w:r w:rsidRPr="005351CF">
        <w:rPr>
          <w:color w:val="000000"/>
        </w:rPr>
        <w:t xml:space="preserve"> информационной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системе, используемой Уполномоченным органом для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 (далее – ГИС).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Ответственное должностное лицо: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проверяет наличие электронных заявлений, поступивших с ЕПГУ, </w:t>
      </w:r>
      <w:proofErr w:type="gramStart"/>
      <w:r w:rsidRPr="005351CF">
        <w:rPr>
          <w:color w:val="000000"/>
        </w:rPr>
        <w:t>с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периодом не реже 2 раз в день;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рассматривает поступившие заявления и приложенные образы документов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(документы);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производит действия в соответствии с пунктом 3.4 настоящего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Административного регламента.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3.6. Заявителю в качестве результата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обеспечивается возможность получения документа: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форме электронного документа, подписанного усиленной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квалифицированной электронной подписью уполномоченного должностного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лица Уполномоченного органа, направленного заявителю в личный кабинет </w:t>
      </w:r>
      <w:proofErr w:type="gramStart"/>
      <w:r w:rsidRPr="005351CF">
        <w:rPr>
          <w:color w:val="000000"/>
        </w:rPr>
        <w:t>на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spellStart"/>
      <w:r w:rsidRPr="005351CF">
        <w:rPr>
          <w:color w:val="000000"/>
        </w:rPr>
        <w:lastRenderedPageBreak/>
        <w:t>ЕПГУ</w:t>
      </w:r>
      <w:proofErr w:type="gramStart"/>
      <w:r w:rsidRPr="005351CF">
        <w:rPr>
          <w:color w:val="000000"/>
        </w:rPr>
        <w:t>;в</w:t>
      </w:r>
      <w:proofErr w:type="spellEnd"/>
      <w:proofErr w:type="gramEnd"/>
      <w:r w:rsidRPr="005351CF">
        <w:rPr>
          <w:color w:val="000000"/>
        </w:rPr>
        <w:t xml:space="preserve"> виде бумажного документа, подтверждающего содержание электронного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документа, который заявитель получает при личном обращении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многофункциональном </w:t>
      </w:r>
      <w:proofErr w:type="gramStart"/>
      <w:r w:rsidRPr="005351CF">
        <w:rPr>
          <w:color w:val="000000"/>
        </w:rPr>
        <w:t>центре</w:t>
      </w:r>
      <w:proofErr w:type="gramEnd"/>
      <w:r w:rsidRPr="005351CF">
        <w:rPr>
          <w:color w:val="000000"/>
        </w:rPr>
        <w:t>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3.7. Получение информации о ходе рассмотрения заявления и о результате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предоставления государственной (муниципальной) услуги производится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личном </w:t>
      </w:r>
      <w:proofErr w:type="gramStart"/>
      <w:r w:rsidRPr="005351CF">
        <w:rPr>
          <w:color w:val="000000"/>
        </w:rPr>
        <w:t>кабинете</w:t>
      </w:r>
      <w:proofErr w:type="gramEnd"/>
      <w:r w:rsidRPr="005351CF">
        <w:rPr>
          <w:color w:val="000000"/>
        </w:rPr>
        <w:t xml:space="preserve"> на ЕПГУ, при условии авторизации. Заявитель имеет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возможность просматривать статус электронного заявления, а также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информацию о дальнейших действиях в личном кабинете по </w:t>
      </w:r>
      <w:proofErr w:type="gramStart"/>
      <w:r w:rsidRPr="005351CF">
        <w:rPr>
          <w:color w:val="000000"/>
        </w:rPr>
        <w:t>собственной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инициативе, в любое время.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При предоставлении государственной (муниципальной) услуги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форме заявителю направляется: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а) уведомление о приеме и регистрации заявления и иных документов,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необходимых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содержащее</w:t>
      </w:r>
      <w:proofErr w:type="gramEnd"/>
      <w:r w:rsidRPr="005351CF">
        <w:rPr>
          <w:color w:val="000000"/>
        </w:rPr>
        <w:t xml:space="preserve"> сведения о факте приема заявления и документов, необходимых для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предоставления государственной (муниципальной) услуги, и </w:t>
      </w:r>
      <w:proofErr w:type="gramStart"/>
      <w:r w:rsidRPr="005351CF">
        <w:rPr>
          <w:color w:val="000000"/>
        </w:rPr>
        <w:t>начале</w:t>
      </w:r>
      <w:proofErr w:type="gramEnd"/>
      <w:r w:rsidRPr="005351CF">
        <w:rPr>
          <w:color w:val="000000"/>
        </w:rPr>
        <w:t xml:space="preserve"> процедуры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услуги, а также сведения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дате и времени окончания предоставления государственной (муниципальной)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услуги либо мотивированный отказ в приеме документов, необходимых </w:t>
      </w:r>
      <w:proofErr w:type="gramStart"/>
      <w:r w:rsidRPr="005351CF">
        <w:rPr>
          <w:color w:val="000000"/>
        </w:rPr>
        <w:t>для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б) уведомление о результатах рассмотрения документов, необходимых </w:t>
      </w:r>
      <w:proofErr w:type="gramStart"/>
      <w:r w:rsidRPr="005351CF">
        <w:rPr>
          <w:color w:val="000000"/>
        </w:rPr>
        <w:t>для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предоставления государственной (муниципальной) услуги, </w:t>
      </w:r>
      <w:proofErr w:type="gramStart"/>
      <w:r w:rsidRPr="005351CF">
        <w:rPr>
          <w:color w:val="000000"/>
        </w:rPr>
        <w:t>содержащее</w:t>
      </w:r>
      <w:proofErr w:type="gramEnd"/>
      <w:r w:rsidRPr="005351CF">
        <w:rPr>
          <w:color w:val="000000"/>
        </w:rPr>
        <w:t xml:space="preserve"> сведения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 принятии положительного решения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и возможности получить результат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государственной (муниципальной) услуги либо мотивированный отказ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государственной (муниципальной)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3.8. Оценка качества предоставления муниципальной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Оценка качества предоставления государственной (муниципальной) услуги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осуществляется в соответствии с </w:t>
      </w:r>
      <w:r w:rsidRPr="005351CF">
        <w:rPr>
          <w:color w:val="0000FF"/>
        </w:rPr>
        <w:t xml:space="preserve">Правилами </w:t>
      </w:r>
      <w:r w:rsidRPr="005351CF">
        <w:rPr>
          <w:color w:val="000000"/>
        </w:rPr>
        <w:t>оценки гражданами эффективности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деятельности руководителей территориальных органов федеральных органов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исполнительной власти (их структурных подразделений) с учетом качества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ими государственных услуг, а также применения результатов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указанной оценки как основания для принятия решений о </w:t>
      </w:r>
      <w:proofErr w:type="gramStart"/>
      <w:r w:rsidRPr="005351CF">
        <w:rPr>
          <w:color w:val="000000"/>
        </w:rPr>
        <w:t>досрочном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прекращении исполнения соответствующими руководителями </w:t>
      </w:r>
      <w:proofErr w:type="gramStart"/>
      <w:r w:rsidRPr="005351CF">
        <w:rPr>
          <w:color w:val="000000"/>
        </w:rPr>
        <w:t>своих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должностных обязанностей, </w:t>
      </w:r>
      <w:proofErr w:type="gramStart"/>
      <w:r w:rsidRPr="005351CF">
        <w:rPr>
          <w:color w:val="000000"/>
        </w:rPr>
        <w:t>утвержденными</w:t>
      </w:r>
      <w:proofErr w:type="gramEnd"/>
      <w:r w:rsidRPr="005351CF">
        <w:rPr>
          <w:color w:val="000000"/>
        </w:rPr>
        <w:t xml:space="preserve"> постановлением Правительства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Российской Федерации от 12 декабря 2012 года № 1284 «Об оценке гражданами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эффективности деятельности руководителей территориальных органов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федеральных органов исполнительной власти (их структурных подразделений)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территориальных органов государственных внебюджетных фондов (их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региональных отделений) с учетом качества предоставления государственных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услуг, руководителей многофункциональных центров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государственных и муниципальных услуг с учетом качества организации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государственных и муниципальных услуг, а также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применении</w:t>
      </w:r>
      <w:proofErr w:type="gramEnd"/>
      <w:r w:rsidRPr="005351CF">
        <w:rPr>
          <w:color w:val="000000"/>
        </w:rPr>
        <w:t xml:space="preserve"> результатов указанной оценки как основания для принятия решений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 досрочном прекращении исполнения соответствующими руководителями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своих должностных обязанностей».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3.9. Заявителю обеспечивается возможность направления жалобы </w:t>
      </w:r>
      <w:proofErr w:type="gramStart"/>
      <w:r w:rsidRPr="005351CF">
        <w:rPr>
          <w:color w:val="000000"/>
        </w:rPr>
        <w:t>на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решения, действия или бездействие Уполномоченного органа, должностного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лица Уполномоченного органа либо муниципального служащего в соответствии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 статьей 11.2 Федерального закона № 210-ФЗ и в порядке, установленном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постановлением Правительства Российской Федерации от 20 ноября 2012 года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№ 1198 «О федеральной государственной информационной системе,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обеспечивающей</w:t>
      </w:r>
      <w:proofErr w:type="gramEnd"/>
      <w:r w:rsidRPr="005351CF">
        <w:rPr>
          <w:color w:val="000000"/>
        </w:rPr>
        <w:t xml:space="preserve"> процесс досудебного, (внесудебного) обжалования решений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действий (бездействия), совершенных при предоставлении государственных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муниципальных услуг.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Порядок исправления допущенных опечаток и ошибок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выданных</w:t>
      </w:r>
      <w:proofErr w:type="gramEnd"/>
      <w:r w:rsidRPr="005351CF">
        <w:rPr>
          <w:b/>
          <w:bCs/>
          <w:color w:val="000000"/>
        </w:rPr>
        <w:t xml:space="preserve"> в результате предоставления государственной (муниципальной)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услуги </w:t>
      </w:r>
      <w:proofErr w:type="gramStart"/>
      <w:r w:rsidRPr="005351CF">
        <w:rPr>
          <w:b/>
          <w:bCs/>
          <w:color w:val="000000"/>
        </w:rPr>
        <w:t>документах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3.10. В случае выявления опечаток и ошибок заявитель вправе обратиться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Уполномоченный органа с заявлением с приложением документов, указанных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пункте 2.9. настоящего Административного регламента.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3.11. Основания отказа в приеме заявления об исправлении опечаток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ошибок </w:t>
      </w:r>
      <w:proofErr w:type="gramStart"/>
      <w:r w:rsidRPr="005351CF">
        <w:rPr>
          <w:color w:val="000000"/>
        </w:rPr>
        <w:t>указаны</w:t>
      </w:r>
      <w:proofErr w:type="gramEnd"/>
      <w:r w:rsidRPr="005351CF">
        <w:rPr>
          <w:color w:val="000000"/>
        </w:rPr>
        <w:t xml:space="preserve"> в пункте 2.13 настоящего Административного регламента.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3.12. Исправление допущенных опечаток и ошибок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выданных 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результате</w:t>
      </w:r>
      <w:proofErr w:type="gramEnd"/>
      <w:r w:rsidRPr="005351CF">
        <w:rPr>
          <w:color w:val="000000"/>
        </w:rPr>
        <w:t xml:space="preserve"> предоставления государственной (муниципальной) услуги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документах</w:t>
      </w:r>
      <w:proofErr w:type="gramEnd"/>
      <w:r w:rsidRPr="005351CF">
        <w:rPr>
          <w:color w:val="000000"/>
        </w:rPr>
        <w:t xml:space="preserve"> осуществляется в следующем порядке: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3.13.1. Заявитель при обнаружении опечаток и ошибок в документах,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выданных</w:t>
      </w:r>
      <w:proofErr w:type="gramEnd"/>
      <w:r w:rsidRPr="005351CF">
        <w:rPr>
          <w:color w:val="000000"/>
        </w:rPr>
        <w:t xml:space="preserve"> в результате предоставления государственной (муниципальной)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услуги, обращается лично в Уполномоченный орган с заявлением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необходимости исправления опечаток и ошибок, в котором содержится указание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 их описание.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3.13.2. Уполномоченный орган при получении заявления, указанного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подпункте</w:t>
      </w:r>
      <w:proofErr w:type="gramEnd"/>
      <w:r w:rsidRPr="005351CF">
        <w:rPr>
          <w:color w:val="000000"/>
        </w:rPr>
        <w:t xml:space="preserve"> 3.13.1 пункта 3.13 настоящего подраздела, рассматривает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необходимость внесения соответствующих изменений в документы, являющиеся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результатом предоставления государственной (муниципальной)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3.13.3. Уполномоченный орган обеспечивает устранение опечаток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ошибок в документах, являющихся результатом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3.13.4. Срок устранения опечаток и ошибок не должен превышать 3 (трех)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рабочих дней </w:t>
      </w:r>
      <w:proofErr w:type="gramStart"/>
      <w:r w:rsidRPr="005351CF">
        <w:rPr>
          <w:color w:val="000000"/>
        </w:rPr>
        <w:t>с даты регистрации</w:t>
      </w:r>
      <w:proofErr w:type="gramEnd"/>
      <w:r w:rsidRPr="005351CF">
        <w:rPr>
          <w:color w:val="000000"/>
        </w:rPr>
        <w:t xml:space="preserve"> заявления, указанного в подпункте 3.13.1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пункта 3.13 настоящего подраздела.</w:t>
      </w:r>
    </w:p>
    <w:p w:rsidR="00FC1D0F" w:rsidRDefault="00FC1D0F" w:rsidP="00FC1D0F">
      <w:pPr>
        <w:rPr>
          <w:b/>
        </w:rPr>
      </w:pPr>
    </w:p>
    <w:p w:rsidR="000B5CD5" w:rsidRPr="005351CF" w:rsidRDefault="00A33FAD" w:rsidP="000B5CD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</w:rPr>
        <w:t xml:space="preserve">10)    </w:t>
      </w:r>
      <w:r w:rsidR="000B5CD5">
        <w:rPr>
          <w:b/>
        </w:rPr>
        <w:t xml:space="preserve">Раздел 5. </w:t>
      </w:r>
      <w:r w:rsidR="000B5CD5" w:rsidRPr="005351CF">
        <w:rPr>
          <w:b/>
          <w:bCs/>
          <w:color w:val="000000"/>
        </w:rPr>
        <w:t>Досудебный (внесудебный) порядок обжалования решений и</w:t>
      </w:r>
    </w:p>
    <w:p w:rsidR="000B5CD5" w:rsidRDefault="000B5CD5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действий (бездействия) органа, </w:t>
      </w:r>
      <w:r>
        <w:rPr>
          <w:b/>
          <w:bCs/>
          <w:color w:val="000000"/>
        </w:rPr>
        <w:t>предоставляющего муниципальную</w:t>
      </w:r>
      <w:r w:rsidRPr="005351CF">
        <w:rPr>
          <w:b/>
          <w:bCs/>
          <w:color w:val="000000"/>
        </w:rPr>
        <w:t xml:space="preserve"> услугу</w:t>
      </w:r>
      <w:r w:rsidR="00A33FAD">
        <w:rPr>
          <w:b/>
          <w:bCs/>
          <w:color w:val="000000"/>
        </w:rPr>
        <w:t>, либо муниципального служащего изложить в следующей редакции:</w:t>
      </w:r>
    </w:p>
    <w:p w:rsidR="00A33FAD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5.1. Заявитель имеет право на обжалование решения и (или) действий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(бездействия) Уполномоченного органа, должностных лиц Уполномоченного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органа, государственных (муниципальных) служащих, многофункционального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центра, а также работника многофункционального центра при предоставлении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 в досудебном (внесудебном) порядке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(далее – жалоба).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Органы местного самоуправления, организации и уполномоченные </w:t>
      </w:r>
      <w:proofErr w:type="gramStart"/>
      <w:r w:rsidRPr="005351CF">
        <w:rPr>
          <w:b/>
          <w:bCs/>
          <w:color w:val="000000"/>
        </w:rPr>
        <w:t>на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рассмотрение жалобы лица, которым может быть направлена жалоба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заявителя в досудебном (внесудебном) порядке;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5.2. В досудебном (внесудебном) порядке заявитель (представитель)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вправе обратиться с жалобой в письменной форме на бумажном носителе или </w:t>
      </w:r>
      <w:proofErr w:type="gramStart"/>
      <w:r w:rsidRPr="005351CF">
        <w:rPr>
          <w:color w:val="000000"/>
        </w:rPr>
        <w:t>в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форме: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Уполномоченный орган – на решение и (или) действия (бездействие)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должностного лица, руководителя структурного подразделения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органа, на решение и действия (бездействие)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органа, руководителя Уполномоченного органа;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вышестоящий орган на решение и (или) действия (бездействие)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должностного лица, руководителя структурного подразделения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Уполномоченного органа;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 руководителю многофункционального центра – на решения и действия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(бездействие) работника многофункционального центра;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 учредителю многофункционального центра – на решение и действия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(бездействие) многофункционального центра.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Уполномоченном органе, многофункциональном центре, у учредителя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многофункционального центра определяются уполномоченные на рассмотрение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жалоб должностные лица.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Способы информирования заявителей о порядке подачи и рассмотрения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жалобы, в том числе с использованием Единого портала </w:t>
      </w:r>
      <w:proofErr w:type="gramStart"/>
      <w:r w:rsidRPr="005351CF">
        <w:rPr>
          <w:b/>
          <w:bCs/>
          <w:color w:val="000000"/>
        </w:rPr>
        <w:t>государственных</w:t>
      </w:r>
      <w:proofErr w:type="gramEnd"/>
      <w:r w:rsidRPr="005351CF">
        <w:rPr>
          <w:b/>
          <w:bCs/>
          <w:color w:val="000000"/>
        </w:rPr>
        <w:t xml:space="preserve">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муниципальных услуг (функций)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5.3. Информация о порядке подачи и рассмотрения жалобы размещается </w:t>
      </w:r>
      <w:proofErr w:type="gramStart"/>
      <w:r w:rsidRPr="005351CF">
        <w:rPr>
          <w:color w:val="000000"/>
        </w:rPr>
        <w:t>на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информационных стендах в местах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на сайте Уполномоченного органа, ЕПГУ, а также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предоставляется в устной форме по телефону и (или) на личном приеме либо </w:t>
      </w:r>
      <w:proofErr w:type="gramStart"/>
      <w:r w:rsidRPr="005351CF">
        <w:rPr>
          <w:color w:val="000000"/>
        </w:rPr>
        <w:t>в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письменной форме почтовым отправлением по адресу, указанному заявителем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(представителем).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Перечень нормативных правовых актов, регулирующих порядок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досудебного (внесудебного) обжалования действий (бездействия) и (или)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решений, принятых (осуществленных) в ходе предоставления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государственной (муниципальной) услуги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5.4. Порядок досудебного (внесудебного) обжалования решений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действий (бездействия) Уполномоченного органа, предоставляющего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государственную (муниципальную) услугу, а также его должностных лиц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регулируется: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Федеральным </w:t>
      </w:r>
      <w:r w:rsidRPr="005351CF">
        <w:rPr>
          <w:color w:val="0000FF"/>
        </w:rPr>
        <w:t xml:space="preserve">законом </w:t>
      </w:r>
      <w:r w:rsidRPr="005351CF">
        <w:rPr>
          <w:color w:val="000000"/>
        </w:rPr>
        <w:t xml:space="preserve">«Об организации предоставления </w:t>
      </w:r>
      <w:proofErr w:type="gramStart"/>
      <w:r w:rsidRPr="005351CF">
        <w:rPr>
          <w:color w:val="000000"/>
        </w:rPr>
        <w:t>государственных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 муниципальных услуг»;</w:t>
      </w:r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proofErr w:type="gramStart"/>
      <w:r w:rsidRPr="005351CF">
        <w:rPr>
          <w:color w:val="0000FF"/>
        </w:rPr>
        <w:t xml:space="preserve">постановлением </w:t>
      </w:r>
      <w:r w:rsidRPr="005351CF">
        <w:rPr>
          <w:i/>
          <w:iCs/>
          <w:color w:val="000000"/>
        </w:rPr>
        <w:t>(указывается нормативный правовой акт об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proofErr w:type="gramStart"/>
      <w:r w:rsidRPr="005351CF">
        <w:rPr>
          <w:i/>
          <w:iCs/>
          <w:color w:val="000000"/>
        </w:rPr>
        <w:t>утверждении</w:t>
      </w:r>
      <w:proofErr w:type="gramEnd"/>
      <w:r w:rsidRPr="005351CF">
        <w:rPr>
          <w:i/>
          <w:iCs/>
          <w:color w:val="000000"/>
        </w:rPr>
        <w:t xml:space="preserve"> правил (порядка) подачи и рассмотрения жалоб на решения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r w:rsidRPr="005351CF">
        <w:rPr>
          <w:i/>
          <w:iCs/>
          <w:color w:val="000000"/>
        </w:rPr>
        <w:t>действия (бездействие) органов государственной власти, органов местного</w:t>
      </w:r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r w:rsidRPr="005351CF">
        <w:rPr>
          <w:i/>
          <w:iCs/>
          <w:color w:val="000000"/>
        </w:rPr>
        <w:t>самоуправления и их должностных лиц, государственных (муниципальных)</w:t>
      </w:r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r w:rsidRPr="005351CF">
        <w:rPr>
          <w:i/>
          <w:iCs/>
          <w:color w:val="000000"/>
        </w:rPr>
        <w:t>служащих);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FF"/>
        </w:rPr>
        <w:t xml:space="preserve">постановлением </w:t>
      </w:r>
      <w:r w:rsidRPr="005351CF">
        <w:rPr>
          <w:color w:val="000000"/>
        </w:rPr>
        <w:t>Правительства Российской Федерации от 20 ноября 2012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года № 1198 «О федеральной государственной информационной системе,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обеспечивающей</w:t>
      </w:r>
      <w:proofErr w:type="gramEnd"/>
      <w:r w:rsidRPr="005351CF">
        <w:rPr>
          <w:color w:val="000000"/>
        </w:rPr>
        <w:t xml:space="preserve"> процесс досудебного (внесудебного) обжалования решений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действий (бездействия), совершенных при предоставлении государственных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муниципальных услуг».</w:t>
      </w:r>
    </w:p>
    <w:p w:rsidR="000B5CD5" w:rsidRDefault="000B5CD5" w:rsidP="00FC1D0F">
      <w:pPr>
        <w:rPr>
          <w:b/>
        </w:rPr>
      </w:pPr>
    </w:p>
    <w:p w:rsidR="00475151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</w:rPr>
        <w:t>11) Дополнить разделом 6.</w:t>
      </w:r>
      <w:r w:rsidRPr="00475151">
        <w:rPr>
          <w:b/>
          <w:bCs/>
          <w:color w:val="000000"/>
        </w:rPr>
        <w:t xml:space="preserve"> </w:t>
      </w: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 Особенности выполнения административных процедур (действий)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многофункциональных </w:t>
      </w:r>
      <w:proofErr w:type="gramStart"/>
      <w:r w:rsidRPr="005351CF">
        <w:rPr>
          <w:b/>
          <w:bCs/>
          <w:color w:val="000000"/>
        </w:rPr>
        <w:t>центрах</w:t>
      </w:r>
      <w:proofErr w:type="gramEnd"/>
      <w:r w:rsidRPr="005351CF">
        <w:rPr>
          <w:b/>
          <w:bCs/>
          <w:color w:val="000000"/>
        </w:rPr>
        <w:t xml:space="preserve"> предоставления государственных и</w:t>
      </w: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муниципальных услуг</w:t>
      </w:r>
      <w:r>
        <w:rPr>
          <w:b/>
          <w:bCs/>
          <w:color w:val="000000"/>
        </w:rPr>
        <w:t>.</w:t>
      </w:r>
    </w:p>
    <w:p w:rsidR="00475151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Исчерпывающий перечень административных процедур (действий) </w:t>
      </w:r>
      <w:proofErr w:type="gramStart"/>
      <w:r w:rsidRPr="005351CF">
        <w:rPr>
          <w:b/>
          <w:bCs/>
          <w:color w:val="000000"/>
        </w:rPr>
        <w:t>при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предоставлении государственной (муниципальной) услуги, </w:t>
      </w:r>
      <w:proofErr w:type="gramStart"/>
      <w:r w:rsidRPr="005351CF">
        <w:rPr>
          <w:b/>
          <w:bCs/>
          <w:color w:val="000000"/>
        </w:rPr>
        <w:t>выполняемых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многофункциональными центрами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6.1 Многофункциональный центр осуществляет: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информирование заявителей о порядке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в многофункциональном центре, по иным вопросам,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связанным с предоставлением государственной (муниципальной) услуги, а также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консультирование заявителей о порядке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в многофункциональном центре;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 xml:space="preserve">выдачу заявителю результата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услуги, на бумажном носителе, </w:t>
      </w:r>
      <w:proofErr w:type="gramStart"/>
      <w:r w:rsidRPr="005351CF">
        <w:rPr>
          <w:color w:val="000000"/>
        </w:rPr>
        <w:t>подтверждающих</w:t>
      </w:r>
      <w:proofErr w:type="gramEnd"/>
      <w:r w:rsidRPr="005351CF">
        <w:rPr>
          <w:color w:val="000000"/>
        </w:rPr>
        <w:t xml:space="preserve"> содержание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электронных документов, направленных в многофункциональный центр </w:t>
      </w:r>
      <w:proofErr w:type="gramStart"/>
      <w:r w:rsidRPr="005351CF">
        <w:rPr>
          <w:color w:val="000000"/>
        </w:rPr>
        <w:t>по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результатам предоставления государственной (муниципальной) </w:t>
      </w:r>
      <w:proofErr w:type="gramStart"/>
      <w:r w:rsidRPr="005351CF">
        <w:rPr>
          <w:color w:val="000000"/>
        </w:rPr>
        <w:t>услуги</w:t>
      </w:r>
      <w:proofErr w:type="gramEnd"/>
      <w:r w:rsidRPr="005351CF">
        <w:rPr>
          <w:color w:val="000000"/>
        </w:rPr>
        <w:t xml:space="preserve"> а также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выдача документов, включая составление на бумажном носителе и заверение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выписок из информационных систем органов, предоставляющих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государственных (муниципальных) услуг;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иные процедуры и действия, предусмотренные Федеральным законом №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210-ФЗ.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 соответствии с частью 1.1 статьи 16 Федерального закона № 210-ФЗ </w:t>
      </w:r>
      <w:proofErr w:type="gramStart"/>
      <w:r w:rsidRPr="005351CF">
        <w:rPr>
          <w:color w:val="000000"/>
        </w:rPr>
        <w:t>для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реализации своих функций многофункциональные центры вправе привлекать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иные организации.</w:t>
      </w: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Информирование заявителей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6.2. Информирование заявителя многофункциональными центрами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осуществляется следующими способами: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а) посредством привлечения средств массовой информации, а также путем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размещения информации на официальных сайтах и информационных стендах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многофункциональных центров;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б) при обращении заявителя в многофункциональный центр лично, </w:t>
      </w:r>
      <w:proofErr w:type="gramStart"/>
      <w:r w:rsidRPr="005351CF">
        <w:rPr>
          <w:color w:val="000000"/>
        </w:rPr>
        <w:t>по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телефону, посредством почтовых отправлений, либо по электронной почте.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личном обращении работник многофункционального центра подробно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информирует заявителей по интересующим их вопросам в </w:t>
      </w:r>
      <w:proofErr w:type="gramStart"/>
      <w:r w:rsidRPr="005351CF">
        <w:rPr>
          <w:color w:val="000000"/>
        </w:rPr>
        <w:t>вежливой</w:t>
      </w:r>
      <w:proofErr w:type="gramEnd"/>
      <w:r w:rsidRPr="005351CF">
        <w:rPr>
          <w:color w:val="000000"/>
        </w:rPr>
        <w:t xml:space="preserve"> корректной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форме с использованием официально-делового стиля речи. Рекомендуемое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время предоставления консультации – не более 15 минут, время ожидания </w:t>
      </w:r>
      <w:proofErr w:type="gramStart"/>
      <w:r w:rsidRPr="005351CF">
        <w:rPr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очереди в секторе информирования для получения информации о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муниципальных </w:t>
      </w:r>
      <w:proofErr w:type="gramStart"/>
      <w:r w:rsidRPr="005351CF">
        <w:rPr>
          <w:color w:val="000000"/>
        </w:rPr>
        <w:t>услугах</w:t>
      </w:r>
      <w:proofErr w:type="gramEnd"/>
      <w:r w:rsidRPr="005351CF">
        <w:rPr>
          <w:color w:val="000000"/>
        </w:rPr>
        <w:t xml:space="preserve"> не может превышать 15 минут.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Ответ на телефонный звонок должен начинаться с информации о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наименовании</w:t>
      </w:r>
      <w:proofErr w:type="gramEnd"/>
      <w:r w:rsidRPr="005351CF">
        <w:rPr>
          <w:color w:val="000000"/>
        </w:rPr>
        <w:t xml:space="preserve"> организации, фамилии, имени, отчестве и должности работника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многофункционального центра, принявшего телефонный звонок.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Индивидуальное устное консультирование при обращении заявителя </w:t>
      </w:r>
      <w:proofErr w:type="gramStart"/>
      <w:r w:rsidRPr="005351CF">
        <w:rPr>
          <w:color w:val="000000"/>
        </w:rPr>
        <w:t>по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телефону работник многофункционального центра осуществляет не более 10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минут;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 случае если для подготовки ответа требуется более </w:t>
      </w:r>
      <w:proofErr w:type="gramStart"/>
      <w:r w:rsidRPr="005351CF">
        <w:rPr>
          <w:color w:val="000000"/>
        </w:rPr>
        <w:t>продолжительное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время, работник многофункционального центра, осуществляющий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индивидуальное устное консультирование по телефону, может предложить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заявителю: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изложить обращение в письменной форме (ответ направляется Заявителю 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соответствии</w:t>
      </w:r>
      <w:proofErr w:type="gramEnd"/>
      <w:r w:rsidRPr="005351CF">
        <w:rPr>
          <w:color w:val="000000"/>
        </w:rPr>
        <w:t xml:space="preserve"> со способом, указанным в обращении);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назначить другое время для консультаций.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консультировании по письменным обращениям заявителей ответ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направляется в письменном виде в срок не позднее 30 календарных дней </w:t>
      </w:r>
      <w:proofErr w:type="gramStart"/>
      <w:r w:rsidRPr="005351CF">
        <w:rPr>
          <w:color w:val="000000"/>
        </w:rPr>
        <w:t>с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момента регистрации обращения в форме электронного документа по адресу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электронной почты, </w:t>
      </w:r>
      <w:proofErr w:type="gramStart"/>
      <w:r w:rsidRPr="005351CF">
        <w:rPr>
          <w:color w:val="000000"/>
        </w:rPr>
        <w:t>указанному</w:t>
      </w:r>
      <w:proofErr w:type="gramEnd"/>
      <w:r w:rsidRPr="005351CF">
        <w:rPr>
          <w:color w:val="000000"/>
        </w:rPr>
        <w:t xml:space="preserve"> в обращении, поступившем в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многофункциональный центр в форме электронного документа, и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письменной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форме по почтовому адресу, указанному в обращении, поступившем </w:t>
      </w:r>
      <w:proofErr w:type="gramStart"/>
      <w:r w:rsidRPr="005351CF">
        <w:rPr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многофункциональный центр в письменной форме.</w:t>
      </w: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Выдача заявителю результата предоставления </w:t>
      </w:r>
      <w:proofErr w:type="gramStart"/>
      <w:r w:rsidRPr="005351CF">
        <w:rPr>
          <w:b/>
          <w:bCs/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(муниципальной) услуги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6.3. При наличии в заявлении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указания о выдаче результатов оказания услуги </w:t>
      </w:r>
      <w:proofErr w:type="gramStart"/>
      <w:r w:rsidRPr="005351CF">
        <w:rPr>
          <w:color w:val="000000"/>
        </w:rPr>
        <w:t>через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многофункциональный центр, Уполномоченный орган передает документы </w:t>
      </w:r>
      <w:proofErr w:type="gramStart"/>
      <w:r w:rsidRPr="005351CF">
        <w:rPr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многофункциональный центр для последующей выдачи заявителю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(представителю) способом, согласно заключенным соглашениям о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взаимодействии</w:t>
      </w:r>
      <w:proofErr w:type="gramEnd"/>
      <w:r w:rsidRPr="005351CF">
        <w:rPr>
          <w:color w:val="000000"/>
        </w:rPr>
        <w:t xml:space="preserve"> заключенным между Уполномоченным органом 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многофункциональным центром в порядке, утвержденном Постановлением №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797.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Порядок и сроки передачи Уполномоченным органом таких документов </w:t>
      </w:r>
      <w:proofErr w:type="gramStart"/>
      <w:r w:rsidRPr="005351CF">
        <w:rPr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многофункциональный центр определяются соглашением о взаимодействии,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заключенным ими в порядке, установленном Постановлением № 797.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6.4. Прием заявителей для выдачи документов, являющихся результатом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государственной (муниципальной) услуги, в порядке очередности </w:t>
      </w:r>
      <w:proofErr w:type="gramStart"/>
      <w:r w:rsidRPr="005351CF">
        <w:rPr>
          <w:color w:val="000000"/>
        </w:rPr>
        <w:t>при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получении</w:t>
      </w:r>
      <w:proofErr w:type="gramEnd"/>
      <w:r w:rsidRPr="005351CF">
        <w:rPr>
          <w:color w:val="000000"/>
        </w:rPr>
        <w:t xml:space="preserve"> номерного талона из терминала электронной очереди,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соответствующего цели обращения, либо по предварительной записи.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Работник многофункционального центра осуществляет </w:t>
      </w:r>
      <w:proofErr w:type="gramStart"/>
      <w:r w:rsidRPr="005351CF">
        <w:rPr>
          <w:color w:val="000000"/>
        </w:rPr>
        <w:t>следующие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действия: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устанавливает личность заявителя на основании документа,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удостоверяющего</w:t>
      </w:r>
      <w:proofErr w:type="gramEnd"/>
      <w:r w:rsidRPr="005351CF">
        <w:rPr>
          <w:color w:val="000000"/>
        </w:rPr>
        <w:t xml:space="preserve"> личность в соответствии с законодательством Российской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Федерации;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проверяет полномочия представителя заявителя (в случае обращения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представителя заявителя);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определяет статус исполнения заявления заявителя в ГИС;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распечатывает результат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в виде экземпляра электронного документа </w:t>
      </w:r>
      <w:proofErr w:type="gramStart"/>
      <w:r w:rsidRPr="005351CF">
        <w:rPr>
          <w:color w:val="000000"/>
        </w:rPr>
        <w:t>на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бумажном </w:t>
      </w:r>
      <w:proofErr w:type="gramStart"/>
      <w:r w:rsidRPr="005351CF">
        <w:rPr>
          <w:color w:val="000000"/>
        </w:rPr>
        <w:t>носителе</w:t>
      </w:r>
      <w:proofErr w:type="gramEnd"/>
      <w:r w:rsidRPr="005351CF">
        <w:rPr>
          <w:color w:val="000000"/>
        </w:rPr>
        <w:t xml:space="preserve"> и заверяет его с использованием печати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многофункционального центра (в предусмотренных нормативными правовыми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актами Российской Федерации случаях – печати с изображением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Государственного герба Российской Федерации);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заверяет экземпляр электронного документа на бумажном носителе </w:t>
      </w:r>
      <w:proofErr w:type="gramStart"/>
      <w:r w:rsidRPr="005351CF">
        <w:rPr>
          <w:color w:val="000000"/>
        </w:rPr>
        <w:t>с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использованием печати многофункционального центра (в предусмотренных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нормативными правовыми актами Российской Федерации случаях – печати </w:t>
      </w:r>
      <w:proofErr w:type="gramStart"/>
      <w:r w:rsidRPr="005351CF">
        <w:rPr>
          <w:color w:val="000000"/>
        </w:rPr>
        <w:t>с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изображением Государственного герба Российской Федерации);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выдает документы заявителю, при необходимости запрашивает у заявителя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подписи за каждый выданный документ;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запрашивает согласие заявителя на участие в </w:t>
      </w:r>
      <w:proofErr w:type="spellStart"/>
      <w:r w:rsidRPr="005351CF">
        <w:rPr>
          <w:color w:val="000000"/>
        </w:rPr>
        <w:t>смс-опросе</w:t>
      </w:r>
      <w:proofErr w:type="spellEnd"/>
      <w:r w:rsidRPr="005351CF">
        <w:rPr>
          <w:color w:val="000000"/>
        </w:rPr>
        <w:t xml:space="preserve"> для оценки</w:t>
      </w:r>
    </w:p>
    <w:p w:rsidR="00475151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качества предоставленных услуг многофункциональным центром.</w:t>
      </w:r>
    </w:p>
    <w:p w:rsidR="00FB1337" w:rsidRPr="00FB1337" w:rsidRDefault="00FB1337" w:rsidP="00FB1337">
      <w:pPr>
        <w:autoSpaceDE w:val="0"/>
        <w:autoSpaceDN w:val="0"/>
        <w:adjustRightInd w:val="0"/>
        <w:rPr>
          <w:color w:val="000000"/>
        </w:rPr>
      </w:pPr>
    </w:p>
    <w:p w:rsidR="00475151" w:rsidRDefault="00475151" w:rsidP="00FC1D0F">
      <w:pPr>
        <w:rPr>
          <w:b/>
        </w:rPr>
      </w:pP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 xml:space="preserve">    2. Обеспечить размещение настоящего постановления на </w:t>
      </w:r>
      <w:proofErr w:type="gramStart"/>
      <w:r w:rsidRPr="00FB1337">
        <w:rPr>
          <w:rFonts w:ascii="Times New Roman" w:hAnsi="Times New Roman"/>
          <w:sz w:val="28"/>
          <w:szCs w:val="28"/>
        </w:rPr>
        <w:t>официальном</w:t>
      </w:r>
      <w:proofErr w:type="gramEnd"/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1337">
        <w:rPr>
          <w:rFonts w:ascii="Times New Roman" w:hAnsi="Times New Roman"/>
          <w:sz w:val="28"/>
          <w:szCs w:val="28"/>
        </w:rPr>
        <w:t>сайте</w:t>
      </w:r>
      <w:proofErr w:type="gramEnd"/>
      <w:r w:rsidRPr="00FB1337">
        <w:rPr>
          <w:rFonts w:ascii="Times New Roman" w:hAnsi="Times New Roman"/>
          <w:sz w:val="28"/>
          <w:szCs w:val="28"/>
        </w:rPr>
        <w:t xml:space="preserve"> администрации Редутовского сельского поселения Чесменского</w:t>
      </w: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 xml:space="preserve"> </w:t>
      </w: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>муниципального района Челябинской области red.chesmamr74.ru.</w:t>
      </w: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</w:t>
      </w: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 xml:space="preserve"> за собой.     </w:t>
      </w:r>
      <w:r w:rsidRPr="00FB1337">
        <w:rPr>
          <w:rFonts w:ascii="Times New Roman" w:hAnsi="Times New Roman"/>
          <w:sz w:val="28"/>
          <w:szCs w:val="28"/>
        </w:rPr>
        <w:tab/>
      </w:r>
    </w:p>
    <w:p w:rsid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</w:p>
    <w:p w:rsid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Редутовского сельского поселения: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Р.А.Кучитарова</w:t>
      </w:r>
      <w:proofErr w:type="spellEnd"/>
    </w:p>
    <w:sectPr w:rsidR="00FB1337" w:rsidRPr="00FB1337" w:rsidSect="007803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CDA"/>
    <w:multiLevelType w:val="hybridMultilevel"/>
    <w:tmpl w:val="222439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30E6"/>
    <w:multiLevelType w:val="hybridMultilevel"/>
    <w:tmpl w:val="222439D2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023F8"/>
    <w:multiLevelType w:val="hybridMultilevel"/>
    <w:tmpl w:val="3B080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6ABF"/>
    <w:multiLevelType w:val="hybridMultilevel"/>
    <w:tmpl w:val="71B8306C"/>
    <w:lvl w:ilvl="0" w:tplc="D69A5B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5C23"/>
    <w:rsid w:val="00036B75"/>
    <w:rsid w:val="000674A1"/>
    <w:rsid w:val="00080D41"/>
    <w:rsid w:val="000B5CD5"/>
    <w:rsid w:val="000F4014"/>
    <w:rsid w:val="000F69A1"/>
    <w:rsid w:val="00162E3A"/>
    <w:rsid w:val="001C260E"/>
    <w:rsid w:val="001C74E5"/>
    <w:rsid w:val="001F4DFC"/>
    <w:rsid w:val="002C4922"/>
    <w:rsid w:val="003061D2"/>
    <w:rsid w:val="00361866"/>
    <w:rsid w:val="003B6C1C"/>
    <w:rsid w:val="00475151"/>
    <w:rsid w:val="004C0A14"/>
    <w:rsid w:val="004F2417"/>
    <w:rsid w:val="00503ABF"/>
    <w:rsid w:val="005040AA"/>
    <w:rsid w:val="0050789C"/>
    <w:rsid w:val="00567E6C"/>
    <w:rsid w:val="005B368A"/>
    <w:rsid w:val="00632502"/>
    <w:rsid w:val="006B512A"/>
    <w:rsid w:val="006D6071"/>
    <w:rsid w:val="007633FA"/>
    <w:rsid w:val="007803C7"/>
    <w:rsid w:val="00806D24"/>
    <w:rsid w:val="00847063"/>
    <w:rsid w:val="008B6FF2"/>
    <w:rsid w:val="00915C23"/>
    <w:rsid w:val="009D79C2"/>
    <w:rsid w:val="00A11AA7"/>
    <w:rsid w:val="00A33FAD"/>
    <w:rsid w:val="00A945D4"/>
    <w:rsid w:val="00AE1AF6"/>
    <w:rsid w:val="00B715A9"/>
    <w:rsid w:val="00BE68A0"/>
    <w:rsid w:val="00C73CE4"/>
    <w:rsid w:val="00CA0885"/>
    <w:rsid w:val="00CC34E7"/>
    <w:rsid w:val="00CE1E91"/>
    <w:rsid w:val="00D76BB3"/>
    <w:rsid w:val="00E421FC"/>
    <w:rsid w:val="00EB78C9"/>
    <w:rsid w:val="00EC4F9F"/>
    <w:rsid w:val="00F778AA"/>
    <w:rsid w:val="00FB1337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F2417"/>
    <w:pPr>
      <w:ind w:left="720"/>
      <w:contextualSpacing/>
    </w:pPr>
  </w:style>
  <w:style w:type="paragraph" w:styleId="a4">
    <w:name w:val="No Spacing"/>
    <w:uiPriority w:val="1"/>
    <w:qFormat/>
    <w:rsid w:val="00475151"/>
    <w:rPr>
      <w:rFonts w:eastAsia="SimSun"/>
      <w:sz w:val="22"/>
      <w:szCs w:val="22"/>
      <w:lang w:eastAsia="zh-CN"/>
    </w:rPr>
  </w:style>
  <w:style w:type="paragraph" w:styleId="a5">
    <w:name w:val="Normal (Web)"/>
    <w:basedOn w:val="a"/>
    <w:rsid w:val="00FB1337"/>
    <w:pPr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styleId="a6">
    <w:name w:val="header"/>
    <w:basedOn w:val="a"/>
    <w:link w:val="a7"/>
    <w:semiHidden/>
    <w:rsid w:val="00036B75"/>
    <w:pPr>
      <w:tabs>
        <w:tab w:val="center" w:pos="4677"/>
        <w:tab w:val="right" w:pos="9355"/>
      </w:tabs>
    </w:pPr>
    <w:rPr>
      <w:rFonts w:eastAsia="Times New Roman"/>
      <w:sz w:val="26"/>
    </w:rPr>
  </w:style>
  <w:style w:type="character" w:customStyle="1" w:styleId="a7">
    <w:name w:val="Верхний колонтитул Знак"/>
    <w:basedOn w:val="a0"/>
    <w:link w:val="a6"/>
    <w:semiHidden/>
    <w:rsid w:val="00036B75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7235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2022-03-15T03:33:00Z</cp:lastPrinted>
  <dcterms:created xsi:type="dcterms:W3CDTF">2022-03-15T03:34:00Z</dcterms:created>
  <dcterms:modified xsi:type="dcterms:W3CDTF">2022-03-15T03:34:00Z</dcterms:modified>
</cp:coreProperties>
</file>